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E" w:rsidRPr="0083422C" w:rsidRDefault="00D37E7E" w:rsidP="00D37E7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422C">
        <w:rPr>
          <w:rFonts w:ascii="Times New Roman" w:hAnsi="Times New Roman" w:cs="Times New Roman"/>
          <w:b/>
          <w:color w:val="FF0000"/>
          <w:sz w:val="32"/>
          <w:szCs w:val="32"/>
        </w:rPr>
        <w:t>Рейтинг участия УДОДМ в областных и республиканских мероприятиях в рамках областной программы «Сотрудничество»</w:t>
      </w:r>
    </w:p>
    <w:p w:rsidR="00303F69" w:rsidRPr="0083422C" w:rsidRDefault="00303F69" w:rsidP="00D37E7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3"/>
        <w:tblW w:w="15887" w:type="dxa"/>
        <w:tblInd w:w="-743" w:type="dxa"/>
        <w:tblLayout w:type="fixed"/>
        <w:tblLook w:val="04A0"/>
      </w:tblPr>
      <w:tblGrid>
        <w:gridCol w:w="3261"/>
        <w:gridCol w:w="567"/>
        <w:gridCol w:w="140"/>
        <w:gridCol w:w="285"/>
        <w:gridCol w:w="425"/>
        <w:gridCol w:w="567"/>
        <w:gridCol w:w="11"/>
        <w:gridCol w:w="556"/>
        <w:gridCol w:w="153"/>
        <w:gridCol w:w="272"/>
        <w:gridCol w:w="295"/>
        <w:gridCol w:w="414"/>
        <w:gridCol w:w="153"/>
        <w:gridCol w:w="567"/>
        <w:gridCol w:w="272"/>
        <w:gridCol w:w="295"/>
        <w:gridCol w:w="414"/>
        <w:gridCol w:w="153"/>
        <w:gridCol w:w="414"/>
        <w:gridCol w:w="153"/>
        <w:gridCol w:w="414"/>
        <w:gridCol w:w="153"/>
        <w:gridCol w:w="414"/>
        <w:gridCol w:w="153"/>
        <w:gridCol w:w="414"/>
        <w:gridCol w:w="153"/>
        <w:gridCol w:w="414"/>
        <w:gridCol w:w="153"/>
        <w:gridCol w:w="850"/>
        <w:gridCol w:w="273"/>
        <w:gridCol w:w="294"/>
        <w:gridCol w:w="556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</w:tblGrid>
      <w:tr w:rsidR="00763936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УДОДМ</w:t>
            </w:r>
          </w:p>
        </w:tc>
        <w:tc>
          <w:tcPr>
            <w:tcW w:w="567" w:type="dxa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5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3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76" w:type="dxa"/>
            <w:gridSpan w:val="3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gridSpan w:val="2"/>
          </w:tcPr>
          <w:p w:rsidR="00763936" w:rsidRPr="0083422C" w:rsidRDefault="00763936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gridSpan w:val="2"/>
          </w:tcPr>
          <w:p w:rsidR="00763936" w:rsidRPr="0083422C" w:rsidRDefault="00763936" w:rsidP="00067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567" w:type="dxa"/>
            <w:gridSpan w:val="2"/>
          </w:tcPr>
          <w:p w:rsidR="00763936" w:rsidRPr="0083422C" w:rsidRDefault="00DE0855" w:rsidP="00067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Берестовицкий 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ІІ, ІІІ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Волковысский ЦТДМ</w:t>
            </w:r>
          </w:p>
        </w:tc>
        <w:tc>
          <w:tcPr>
            <w:tcW w:w="567" w:type="dxa"/>
          </w:tcPr>
          <w:p w:rsidR="00E36CD2" w:rsidRPr="0083422C" w:rsidRDefault="004E1040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425" w:type="dxa"/>
            <w:gridSpan w:val="2"/>
          </w:tcPr>
          <w:p w:rsidR="00E36CD2" w:rsidRPr="0083422C" w:rsidRDefault="004E1040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ІІІ-3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5341E6" w:rsidP="00067EB4">
            <w:pPr>
              <w:spacing w:line="276" w:lineRule="auto"/>
              <w:jc w:val="center"/>
              <w:rPr>
                <w:rFonts w:ascii="Times New Roman" w:hAnsi="Times New Roman" w:cs="Times New Roman"/>
                <w:color w:val="FF388C" w:themeColor="accent1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color w:val="FF388C" w:themeColor="accent1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, 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КрасносельскийРЦТДМ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ІІІ-3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Вороновский 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Гродненский РЦТДМ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ІІ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DE085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г. Дятлово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ІІ, ІІІ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ЦТДМг.п. Зельва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141D6" w:rsidP="00E141D6">
            <w:pPr>
              <w:spacing w:line="276" w:lineRule="auto"/>
              <w:rPr>
                <w:rFonts w:ascii="Times New Roman" w:hAnsi="Times New Roman" w:cs="Times New Roman"/>
                <w:color w:val="FF388C" w:themeColor="accent1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color w:val="FF388C" w:themeColor="accen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ИвьевскийРЦТДМ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71007D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КореличскийРЦТДМ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 xml:space="preserve">ЦТДМ «Спектр» </w:t>
            </w:r>
          </w:p>
          <w:p w:rsidR="00E36CD2" w:rsidRPr="0083422C" w:rsidRDefault="00E36CD2" w:rsidP="008D7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709" w:type="dxa"/>
            <w:gridSpan w:val="2"/>
          </w:tcPr>
          <w:p w:rsidR="00E36CD2" w:rsidRPr="0083422C" w:rsidRDefault="00C77E3A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ІІ,</w:t>
            </w:r>
          </w:p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Лидский РЦТДМ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067EB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color w:val="FF388C" w:themeColor="accent1"/>
                <w:sz w:val="26"/>
                <w:szCs w:val="26"/>
                <w:lang w:val="be-BY"/>
              </w:rPr>
              <w:t>ІІІ</w:t>
            </w:r>
            <w:r w:rsidR="00B87061" w:rsidRPr="0083422C">
              <w:rPr>
                <w:rFonts w:ascii="Times New Roman" w:hAnsi="Times New Roman" w:cs="Times New Roman"/>
                <w:color w:val="FF388C" w:themeColor="accent1"/>
                <w:sz w:val="26"/>
                <w:szCs w:val="26"/>
                <w:lang w:val="en-US"/>
              </w:rPr>
              <w:t>-3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І-2, ІІ, ІІІ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ЦДТ г. Берёзовка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Мостовский РЦТДМ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ІІ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2D1CD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ІІ, 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EC07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ІІ-2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НовогрудскийРЦТДМ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B87061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color w:val="FF388C" w:themeColor="accent1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color w:val="FF388C" w:themeColor="accen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ІІІ-2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«Прамень»</w:t>
            </w:r>
          </w:p>
          <w:p w:rsidR="00E36CD2" w:rsidRPr="0083422C" w:rsidRDefault="00E36CD2" w:rsidP="008D7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І,</w:t>
            </w:r>
          </w:p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Островецкий 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9F52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Ошмянский 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9F52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І-2, ІІ, ІІІ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ІІ, 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г. Свислочь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5341E6" w:rsidP="00067EB4">
            <w:pPr>
              <w:spacing w:line="276" w:lineRule="auto"/>
              <w:jc w:val="center"/>
              <w:rPr>
                <w:rFonts w:ascii="Times New Roman" w:hAnsi="Times New Roman" w:cs="Times New Roman"/>
                <w:color w:val="FF388C" w:themeColor="accent1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color w:val="FF388C" w:themeColor="accent1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FB363E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Слонимский РЦТДМ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36CD2" w:rsidRPr="0083422C" w:rsidRDefault="0098485D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067EB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ІІ, 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98485D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98485D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93228B"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Сморгонский РЦТДМ</w:t>
            </w: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ІІ-2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CD2" w:rsidRPr="0083422C" w:rsidTr="003B19F9">
        <w:trPr>
          <w:gridAfter w:val="1"/>
          <w:wAfter w:w="11" w:type="dxa"/>
        </w:trPr>
        <w:tc>
          <w:tcPr>
            <w:tcW w:w="3261" w:type="dxa"/>
          </w:tcPr>
          <w:p w:rsidR="00E36CD2" w:rsidRPr="0083422C" w:rsidRDefault="00E36CD2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Щучинский ДТДМ</w:t>
            </w:r>
          </w:p>
          <w:p w:rsidR="004E1C5C" w:rsidRPr="0083422C" w:rsidRDefault="004E1C5C" w:rsidP="008D77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992" w:type="dxa"/>
            <w:gridSpan w:val="3"/>
          </w:tcPr>
          <w:p w:rsidR="00E36CD2" w:rsidRPr="0083422C" w:rsidRDefault="00E36CD2" w:rsidP="005C13A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ІІІ, ІІІ</w:t>
            </w:r>
          </w:p>
        </w:tc>
        <w:tc>
          <w:tcPr>
            <w:tcW w:w="709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1276" w:type="dxa"/>
            <w:gridSpan w:val="3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850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36CD2" w:rsidRPr="0083422C" w:rsidRDefault="00E36CD2" w:rsidP="008D77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36CD2" w:rsidRPr="0083422C" w:rsidRDefault="00E36CD2" w:rsidP="00FD5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УДОДМ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Берестовицкий 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ІІ, ІІІ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Волковысский 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BF1766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BF17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II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КрасносельскийРЦТДМ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І-2, ІІІ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Вороновский 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І-3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Гродненский РЦТДМ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І-2, ІІІ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B8614F" w:rsidRPr="0083422C" w:rsidRDefault="00B8614F" w:rsidP="00B8614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II,</w:t>
            </w:r>
          </w:p>
          <w:p w:rsidR="00E00AF7" w:rsidRPr="0083422C" w:rsidRDefault="00B8614F" w:rsidP="00B8614F">
            <w:pPr>
              <w:pStyle w:val="a4"/>
              <w:ind w:left="0"/>
              <w:rPr>
                <w:rFonts w:ascii="Times New Roman" w:hAnsi="Times New Roman" w:cs="Times New Roman"/>
                <w:color w:val="FF388C" w:themeColor="accent1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color w:val="FF388C" w:themeColor="accen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850" w:type="dxa"/>
          </w:tcPr>
          <w:p w:rsidR="00E00AF7" w:rsidRPr="0083422C" w:rsidRDefault="009E042E" w:rsidP="0028099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</w:t>
            </w:r>
            <w:r w:rsidRPr="0083422C">
              <w:rPr>
                <w:rFonts w:ascii="Times New Roman" w:hAnsi="Times New Roman" w:cs="Times New Roman"/>
                <w:color w:val="FF388C" w:themeColor="accent1"/>
                <w:sz w:val="26"/>
                <w:szCs w:val="26"/>
                <w:lang w:val="en-US"/>
              </w:rPr>
              <w:t>3</w:t>
            </w:r>
            <w:r w:rsidR="00E00AF7"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ІІ-2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г. Дятлово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І-2, ІІ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ЦТДМг.п. Зельва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ИвьевскийРЦТДМ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КореличскийРЦТДМ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ІІ-2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 xml:space="preserve">ЦТДМ «Спектр» </w:t>
            </w:r>
          </w:p>
          <w:p w:rsidR="00E00AF7" w:rsidRPr="0083422C" w:rsidRDefault="00E00AF7" w:rsidP="00280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І-2, ІІ-2</w:t>
            </w:r>
          </w:p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ІІІ-2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ІІ-2</w:t>
            </w:r>
          </w:p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І-2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Лидский РЦТДМ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BF1766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I, </w:t>
            </w:r>
            <w:r w:rsidR="00E00AF7"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</w:t>
            </w:r>
            <w:r w:rsidR="00E00AF7"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ІІІ-2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ЦДТ г. Берёзовка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Мостовский РЦТДМ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BF1766" w:rsidRDefault="00BF1766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 II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НовогрудскийРЦТДМ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«Прамень»</w:t>
            </w:r>
          </w:p>
          <w:p w:rsidR="00E00AF7" w:rsidRPr="0083422C" w:rsidRDefault="00E00AF7" w:rsidP="00280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І-5, ІІІ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ІІ-2</w:t>
            </w:r>
          </w:p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І-3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Островецкий 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Ошмянский 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BF17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</w:t>
            </w:r>
            <w:r w:rsidR="00BF17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ІІ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г. Свислочь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Слонимский РЦТДМ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-96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І-2, ІІ-3,</w:t>
            </w:r>
          </w:p>
          <w:p w:rsidR="00E00AF7" w:rsidRPr="0083422C" w:rsidRDefault="00E00AF7" w:rsidP="0028099C">
            <w:pPr>
              <w:pStyle w:val="a4"/>
              <w:ind w:left="-96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ІІІ-3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Сморгонский РЦТДМ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ІІ-2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F7" w:rsidRPr="0083422C" w:rsidTr="003B19F9">
        <w:tc>
          <w:tcPr>
            <w:tcW w:w="3261" w:type="dxa"/>
          </w:tcPr>
          <w:p w:rsidR="00E00AF7" w:rsidRPr="0083422C" w:rsidRDefault="00E00AF7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Щучинский ДТДМ</w:t>
            </w:r>
          </w:p>
        </w:tc>
        <w:tc>
          <w:tcPr>
            <w:tcW w:w="70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  <w:gridSpan w:val="4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ІІ</w:t>
            </w:r>
          </w:p>
        </w:tc>
        <w:tc>
          <w:tcPr>
            <w:tcW w:w="709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І, ІІ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E00AF7" w:rsidRPr="0083422C" w:rsidRDefault="00E00AF7" w:rsidP="0028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0AF7" w:rsidRPr="0083422C" w:rsidRDefault="00E00AF7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AF7" w:rsidRPr="0083422C" w:rsidRDefault="00E00AF7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C5C" w:rsidRDefault="004E1C5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2C" w:rsidRDefault="0083422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2C" w:rsidRPr="0083422C" w:rsidRDefault="0083422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C5C" w:rsidRPr="0083422C" w:rsidRDefault="004E1C5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82" w:type="dxa"/>
        <w:tblInd w:w="-601" w:type="dxa"/>
        <w:tblLook w:val="04A0"/>
      </w:tblPr>
      <w:tblGrid>
        <w:gridCol w:w="3116"/>
        <w:gridCol w:w="550"/>
        <w:gridCol w:w="551"/>
        <w:gridCol w:w="543"/>
        <w:gridCol w:w="543"/>
        <w:gridCol w:w="543"/>
        <w:gridCol w:w="1045"/>
        <w:gridCol w:w="797"/>
        <w:gridCol w:w="1191"/>
        <w:gridCol w:w="1102"/>
        <w:gridCol w:w="524"/>
        <w:gridCol w:w="524"/>
        <w:gridCol w:w="524"/>
        <w:gridCol w:w="563"/>
        <w:gridCol w:w="524"/>
        <w:gridCol w:w="524"/>
        <w:gridCol w:w="524"/>
        <w:gridCol w:w="538"/>
        <w:gridCol w:w="524"/>
        <w:gridCol w:w="532"/>
      </w:tblGrid>
      <w:tr w:rsidR="00CF219E" w:rsidRPr="0083422C" w:rsidTr="00CF219E">
        <w:tc>
          <w:tcPr>
            <w:tcW w:w="3121" w:type="dxa"/>
          </w:tcPr>
          <w:p w:rsidR="00CF219E" w:rsidRPr="0083422C" w:rsidRDefault="00CF219E" w:rsidP="005B19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УДОДМ</w:t>
            </w:r>
          </w:p>
        </w:tc>
        <w:tc>
          <w:tcPr>
            <w:tcW w:w="551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551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45</w:t>
            </w: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46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47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10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50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51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52</w:t>
            </w: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53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54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</w:tr>
      <w:tr w:rsidR="00CF219E" w:rsidRPr="0083422C" w:rsidTr="00CF219E">
        <w:trPr>
          <w:trHeight w:val="494"/>
        </w:trPr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Берестовицкий 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Волковысский 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I,III,III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III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+</w:t>
            </w: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III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Красносельский РЦТДМ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III,II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D23E3C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24" w:type="dxa"/>
          </w:tcPr>
          <w:p w:rsidR="00CF219E" w:rsidRPr="0083422C" w:rsidRDefault="00D23E3C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D23E3C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Вороновский 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D23E3C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Гродненский РЦТДМ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I,III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III,I,II,III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 xml:space="preserve">-2, </w:t>
            </w:r>
          </w:p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+</w:t>
            </w: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+</w:t>
            </w:r>
          </w:p>
        </w:tc>
        <w:tc>
          <w:tcPr>
            <w:tcW w:w="524" w:type="dxa"/>
          </w:tcPr>
          <w:p w:rsidR="00CF219E" w:rsidRPr="0083422C" w:rsidRDefault="00D23E3C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24" w:type="dxa"/>
          </w:tcPr>
          <w:p w:rsidR="00CF219E" w:rsidRPr="0083422C" w:rsidRDefault="00D23E3C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г. Дятлово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II,II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ЦТДМг.п. Зельва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Ивьевский РЦТДМ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Кореличский РЦТДМ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 xml:space="preserve">ЦТДМ «Спектр» </w:t>
            </w:r>
          </w:p>
          <w:p w:rsidR="00CF219E" w:rsidRPr="0083422C" w:rsidRDefault="00CF219E" w:rsidP="00280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I,II,II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Лидский РЦТДМ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II,III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I,III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I-3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II-2</w:t>
            </w: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II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ЦДТ г. Берёзовка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Мостовский РЦТДМ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CB2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III,II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III,II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+</w:t>
            </w: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D23E3C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Новогрудский РЦТДМ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CB2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II,III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+</w:t>
            </w: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«Прамень»</w:t>
            </w:r>
          </w:p>
          <w:p w:rsidR="00CF219E" w:rsidRPr="0083422C" w:rsidRDefault="00CF219E" w:rsidP="00280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CB2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II,I,I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II,II,I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1+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Островецкий 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CB2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ІІ-1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+</w:t>
            </w: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D23E3C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Ошмянский 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г. Свислочь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</w:t>
            </w: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Слонимский РЦТДМ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II,I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D23E3C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Сморгонский РЦТДМ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II,III,III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III,II,III,I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 xml:space="preserve">-1, </w:t>
            </w:r>
          </w:p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D23E3C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19E" w:rsidRPr="0083422C" w:rsidTr="00CF219E">
        <w:tc>
          <w:tcPr>
            <w:tcW w:w="3121" w:type="dxa"/>
          </w:tcPr>
          <w:p w:rsidR="00CF219E" w:rsidRPr="0083422C" w:rsidRDefault="00CF219E" w:rsidP="002809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Щучинский ДТДМ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51" w:type="dxa"/>
          </w:tcPr>
          <w:p w:rsidR="00CF219E" w:rsidRPr="0083422C" w:rsidRDefault="00CF219E" w:rsidP="0028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45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9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03" w:type="dxa"/>
          </w:tcPr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 xml:space="preserve">-2, </w:t>
            </w:r>
          </w:p>
          <w:p w:rsidR="00CF219E" w:rsidRPr="0083422C" w:rsidRDefault="00CF219E" w:rsidP="007904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ІІ-2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+</w:t>
            </w:r>
          </w:p>
        </w:tc>
        <w:tc>
          <w:tcPr>
            <w:tcW w:w="556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CF219E" w:rsidRPr="0083422C" w:rsidRDefault="00CF219E" w:rsidP="00067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198C" w:rsidRDefault="005B198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2C" w:rsidRDefault="0083422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2C" w:rsidRPr="0083422C" w:rsidRDefault="0083422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4" w:type="dxa"/>
        <w:tblInd w:w="-601" w:type="dxa"/>
        <w:tblLook w:val="04A0"/>
      </w:tblPr>
      <w:tblGrid>
        <w:gridCol w:w="3121"/>
        <w:gridCol w:w="849"/>
        <w:gridCol w:w="850"/>
        <w:gridCol w:w="851"/>
        <w:gridCol w:w="709"/>
        <w:gridCol w:w="851"/>
        <w:gridCol w:w="1045"/>
        <w:gridCol w:w="798"/>
        <w:gridCol w:w="849"/>
        <w:gridCol w:w="851"/>
        <w:gridCol w:w="966"/>
        <w:gridCol w:w="709"/>
        <w:gridCol w:w="851"/>
        <w:gridCol w:w="708"/>
        <w:gridCol w:w="708"/>
        <w:gridCol w:w="708"/>
      </w:tblGrid>
      <w:tr w:rsidR="00FD739C" w:rsidRPr="0083422C" w:rsidTr="00FD739C">
        <w:tc>
          <w:tcPr>
            <w:tcW w:w="3121" w:type="dxa"/>
          </w:tcPr>
          <w:p w:rsidR="00FD739C" w:rsidRPr="0083422C" w:rsidRDefault="00FD739C" w:rsidP="002442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УДОДМ</w:t>
            </w:r>
          </w:p>
        </w:tc>
        <w:tc>
          <w:tcPr>
            <w:tcW w:w="849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851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851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045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798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49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851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966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709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70</w:t>
            </w:r>
          </w:p>
        </w:tc>
        <w:tc>
          <w:tcPr>
            <w:tcW w:w="851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71</w:t>
            </w:r>
          </w:p>
        </w:tc>
        <w:tc>
          <w:tcPr>
            <w:tcW w:w="708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72</w:t>
            </w:r>
          </w:p>
        </w:tc>
        <w:tc>
          <w:tcPr>
            <w:tcW w:w="708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73</w:t>
            </w:r>
          </w:p>
        </w:tc>
        <w:tc>
          <w:tcPr>
            <w:tcW w:w="708" w:type="dxa"/>
          </w:tcPr>
          <w:p w:rsidR="00FD739C" w:rsidRPr="0083422C" w:rsidRDefault="00FD739C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74</w:t>
            </w:r>
          </w:p>
        </w:tc>
      </w:tr>
      <w:tr w:rsidR="006B7AEE" w:rsidRPr="0083422C" w:rsidTr="00FD739C">
        <w:trPr>
          <w:trHeight w:val="494"/>
        </w:trPr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Берестовицкий 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Волковысский 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Красносельский РЦТДМ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Вороновский 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Гродненский РЦТДМ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75D17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8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I,III</w:t>
            </w:r>
          </w:p>
        </w:tc>
        <w:tc>
          <w:tcPr>
            <w:tcW w:w="966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г. Дятлово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II,I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III,I</w:t>
            </w: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ЦТДМг.п. Зельва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Ивьевский РЦТДМ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Кореличский РЦТДМ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75D17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 xml:space="preserve">ЦТДМ «Спектр» </w:t>
            </w:r>
          </w:p>
          <w:p w:rsidR="006B7AEE" w:rsidRPr="0083422C" w:rsidRDefault="006B7AEE" w:rsidP="00244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0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I,II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Лидский РЦТДМ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ЦДТ г. Берёзовка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Мостовский РЦТДМ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</w:t>
            </w:r>
          </w:p>
        </w:tc>
        <w:tc>
          <w:tcPr>
            <w:tcW w:w="1045" w:type="dxa"/>
          </w:tcPr>
          <w:p w:rsidR="006B7AEE" w:rsidRPr="0083422C" w:rsidRDefault="00675D17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Новогрудский РЦТДМ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0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«Прамень»</w:t>
            </w:r>
          </w:p>
          <w:p w:rsidR="006B7AEE" w:rsidRPr="0083422C" w:rsidRDefault="006B7AEE" w:rsidP="00244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Островецкий 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III-3</w:t>
            </w: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Ошмянский 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ЦТДМ г. Свислочь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Слонимский РЦТДМ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45" w:type="dxa"/>
          </w:tcPr>
          <w:p w:rsidR="006B7AEE" w:rsidRPr="0083422C" w:rsidRDefault="00675D17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Сморгонский РЦТДМ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EE" w:rsidRPr="0083422C" w:rsidTr="00FD739C">
        <w:tc>
          <w:tcPr>
            <w:tcW w:w="3121" w:type="dxa"/>
          </w:tcPr>
          <w:p w:rsidR="006B7AEE" w:rsidRPr="0083422C" w:rsidRDefault="006B7AEE" w:rsidP="00244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Щучинский ДТДМ</w:t>
            </w:r>
          </w:p>
        </w:tc>
        <w:tc>
          <w:tcPr>
            <w:tcW w:w="849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B7AEE" w:rsidRPr="0083422C" w:rsidRDefault="006B7AEE" w:rsidP="00244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45" w:type="dxa"/>
          </w:tcPr>
          <w:p w:rsidR="006B7AEE" w:rsidRPr="0083422C" w:rsidRDefault="00675D17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8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849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6B7AEE" w:rsidRPr="0083422C" w:rsidRDefault="0089157D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B7AEE" w:rsidRPr="0083422C" w:rsidRDefault="006B7AEE" w:rsidP="00244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219E" w:rsidRPr="0083422C" w:rsidRDefault="00CF219E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98C" w:rsidRPr="0083422C" w:rsidRDefault="005B198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045" w:rsidRPr="0083422C" w:rsidRDefault="00B94045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98C" w:rsidRDefault="005B198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2C" w:rsidRDefault="0083422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2C" w:rsidRDefault="0083422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2C" w:rsidRPr="0083422C" w:rsidRDefault="0083422C" w:rsidP="00067E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C7E" w:rsidRPr="0083422C" w:rsidRDefault="006D0C7E" w:rsidP="006D0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Республиканская научно-методическая сессия методических служб УДОДМ «Эффективность методической деятельности в непрерывном профессиональном образовании педагога».</w:t>
      </w:r>
    </w:p>
    <w:p w:rsidR="006D0C7E" w:rsidRPr="0083422C" w:rsidRDefault="006D0C7E" w:rsidP="006D0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Сетевой проект «ДОДМ: методическая служба – педагогу-практику».</w:t>
      </w:r>
    </w:p>
    <w:p w:rsidR="006D0C7E" w:rsidRPr="0083422C" w:rsidRDefault="006D0C7E" w:rsidP="006D0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Республиканская конференция директоров УДОДМ «ДОДМ – инвестиции в будущее страны».</w:t>
      </w:r>
    </w:p>
    <w:p w:rsidR="006121FB" w:rsidRPr="0083422C" w:rsidRDefault="006121FB" w:rsidP="006D0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 xml:space="preserve">Республиканский конкурс </w:t>
      </w:r>
      <w:r w:rsidRPr="0083422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3422C">
        <w:rPr>
          <w:rFonts w:ascii="Times New Roman" w:hAnsi="Times New Roman" w:cs="Times New Roman"/>
          <w:sz w:val="28"/>
          <w:szCs w:val="28"/>
        </w:rPr>
        <w:t xml:space="preserve"> наука.</w:t>
      </w:r>
    </w:p>
    <w:p w:rsidR="004777BB" w:rsidRPr="0083422C" w:rsidRDefault="004777BB" w:rsidP="006D0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 xml:space="preserve">Открытое командное первенство области по шахматам среди УДОДМ. </w:t>
      </w:r>
    </w:p>
    <w:p w:rsidR="00EA73FB" w:rsidRPr="0083422C" w:rsidRDefault="00EA73FB" w:rsidP="006D0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этап республиканского конкурса игровых проектов «</w:t>
      </w:r>
      <w:r w:rsidR="006B670A" w:rsidRPr="0083422C">
        <w:rPr>
          <w:rFonts w:ascii="Times New Roman" w:hAnsi="Times New Roman" w:cs="Times New Roman"/>
          <w:sz w:val="28"/>
          <w:szCs w:val="28"/>
        </w:rPr>
        <w:t>Играют дети - играем мы!</w:t>
      </w:r>
      <w:r w:rsidRPr="0083422C">
        <w:rPr>
          <w:rFonts w:ascii="Times New Roman" w:hAnsi="Times New Roman" w:cs="Times New Roman"/>
          <w:sz w:val="28"/>
          <w:szCs w:val="28"/>
        </w:rPr>
        <w:t>»</w:t>
      </w:r>
      <w:r w:rsidR="006B670A" w:rsidRPr="0083422C">
        <w:rPr>
          <w:rFonts w:ascii="Times New Roman" w:hAnsi="Times New Roman" w:cs="Times New Roman"/>
          <w:sz w:val="28"/>
          <w:szCs w:val="28"/>
        </w:rPr>
        <w:t>.</w:t>
      </w:r>
    </w:p>
    <w:p w:rsidR="006B670A" w:rsidRPr="0083422C" w:rsidRDefault="006B670A" w:rsidP="006D0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этап республиканского смотра-конкурса индивидуальных программ дополнительного образования детей и молодёжи.</w:t>
      </w:r>
    </w:p>
    <w:p w:rsidR="006B670A" w:rsidRPr="0083422C" w:rsidRDefault="006B670A" w:rsidP="006D0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этап республиканского смотра-конкурса на лучший оздоровительный лагерь.</w:t>
      </w:r>
    </w:p>
    <w:p w:rsidR="002D1CDF" w:rsidRPr="0083422C" w:rsidRDefault="002D1CDF" w:rsidP="006D0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этап республиканского конкурса детского творчества «АрхНовация-2017».</w:t>
      </w:r>
    </w:p>
    <w:p w:rsidR="002D1CDF" w:rsidRPr="0083422C" w:rsidRDefault="002D1CDF" w:rsidP="00514C6B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Республиканский конкурс детского творчества «АрхНовация-2017».</w:t>
      </w:r>
    </w:p>
    <w:p w:rsidR="007036AE" w:rsidRPr="0083422C" w:rsidRDefault="004F3967" w:rsidP="00514C6B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конкурс буклетов «Семейная гостиная».</w:t>
      </w:r>
    </w:p>
    <w:p w:rsidR="004F3967" w:rsidRPr="0083422C" w:rsidRDefault="004F3967" w:rsidP="00514C6B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be-BY"/>
        </w:rPr>
        <w:t>Абласны этап рэспубліканскага конкурсу творчых работ “Праз творчасць у прафесію жыцця”.</w:t>
      </w:r>
    </w:p>
    <w:p w:rsidR="00757726" w:rsidRPr="0083422C" w:rsidRDefault="00757726" w:rsidP="00514C6B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интеллектуальный фестиваль «Кубок Кронона – 2017».</w:t>
      </w:r>
    </w:p>
    <w:p w:rsidR="001E2F5B" w:rsidRPr="0083422C" w:rsidRDefault="001E2F5B" w:rsidP="00514C6B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заочный фотоконкурс «В объективе осени».</w:t>
      </w:r>
    </w:p>
    <w:p w:rsidR="00763936" w:rsidRPr="0083422C" w:rsidRDefault="00763936" w:rsidP="00514C6B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этап республиканского конкурса юных журналистов «Ты в эфире».</w:t>
      </w:r>
    </w:p>
    <w:p w:rsidR="00763936" w:rsidRPr="0083422C" w:rsidRDefault="0051046F" w:rsidP="00514C6B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конкурс флористов-аранжировщиков «Цветы, красота, творчество».</w:t>
      </w:r>
    </w:p>
    <w:p w:rsidR="00BA292D" w:rsidRPr="0083422C" w:rsidRDefault="00BA292D" w:rsidP="00514C6B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заочный конкурс образовательных видеороликов эколого-биологического направления «Природными тротами».</w:t>
      </w:r>
    </w:p>
    <w:p w:rsidR="00CE5BD2" w:rsidRPr="0083422C" w:rsidRDefault="00707C9A" w:rsidP="00707C9A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22C">
        <w:rPr>
          <w:rFonts w:ascii="Times New Roman" w:hAnsi="Times New Roman" w:cs="Times New Roman"/>
          <w:bCs/>
          <w:sz w:val="28"/>
          <w:szCs w:val="28"/>
        </w:rPr>
        <w:t>К</w:t>
      </w:r>
      <w:r w:rsidR="00CE5BD2" w:rsidRPr="0083422C">
        <w:rPr>
          <w:rFonts w:ascii="Times New Roman" w:hAnsi="Times New Roman" w:cs="Times New Roman"/>
          <w:bCs/>
          <w:sz w:val="28"/>
          <w:szCs w:val="28"/>
        </w:rPr>
        <w:t>руглый с</w:t>
      </w:r>
      <w:r w:rsidR="00DE0855" w:rsidRPr="0083422C">
        <w:rPr>
          <w:rFonts w:ascii="Times New Roman" w:hAnsi="Times New Roman" w:cs="Times New Roman"/>
          <w:bCs/>
          <w:sz w:val="28"/>
          <w:szCs w:val="28"/>
        </w:rPr>
        <w:t>тол для специалистов СППС и педагогических</w:t>
      </w:r>
      <w:r w:rsidR="00CE5BD2" w:rsidRPr="0083422C">
        <w:rPr>
          <w:rFonts w:ascii="Times New Roman" w:hAnsi="Times New Roman" w:cs="Times New Roman"/>
          <w:bCs/>
          <w:sz w:val="28"/>
          <w:szCs w:val="28"/>
        </w:rPr>
        <w:t xml:space="preserve"> работников УДОДМ «Инновационные подходы по формированию правовой культуры  и ответственного поведения учащихся в услови</w:t>
      </w:r>
      <w:r w:rsidRPr="0083422C">
        <w:rPr>
          <w:rFonts w:ascii="Times New Roman" w:hAnsi="Times New Roman" w:cs="Times New Roman"/>
          <w:bCs/>
          <w:sz w:val="28"/>
          <w:szCs w:val="28"/>
        </w:rPr>
        <w:t>ях дополнительного образования».</w:t>
      </w:r>
    </w:p>
    <w:p w:rsidR="00707C9A" w:rsidRPr="0083422C" w:rsidRDefault="00707C9A" w:rsidP="00707C9A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22C">
        <w:rPr>
          <w:rFonts w:ascii="Times New Roman" w:hAnsi="Times New Roman" w:cs="Times New Roman"/>
          <w:bCs/>
          <w:sz w:val="28"/>
          <w:szCs w:val="28"/>
        </w:rPr>
        <w:t>Республиканский интернет-форум «Профилактика асоциального поведения среди учащихся в УДОДМ».</w:t>
      </w:r>
    </w:p>
    <w:p w:rsidR="00707C9A" w:rsidRPr="0083422C" w:rsidRDefault="0093228B" w:rsidP="00707C9A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22C">
        <w:rPr>
          <w:rFonts w:ascii="Times New Roman" w:hAnsi="Times New Roman" w:cs="Times New Roman"/>
          <w:bCs/>
          <w:sz w:val="28"/>
          <w:szCs w:val="28"/>
        </w:rPr>
        <w:t>Р</w:t>
      </w:r>
      <w:r w:rsidR="00707C9A" w:rsidRPr="0083422C">
        <w:rPr>
          <w:rFonts w:ascii="Times New Roman" w:hAnsi="Times New Roman" w:cs="Times New Roman"/>
          <w:bCs/>
          <w:sz w:val="28"/>
          <w:szCs w:val="28"/>
        </w:rPr>
        <w:t>еспубликанск</w:t>
      </w:r>
      <w:r w:rsidRPr="0083422C">
        <w:rPr>
          <w:rFonts w:ascii="Times New Roman" w:hAnsi="Times New Roman" w:cs="Times New Roman"/>
          <w:bCs/>
          <w:sz w:val="28"/>
          <w:szCs w:val="28"/>
        </w:rPr>
        <w:t>ий</w:t>
      </w:r>
      <w:r w:rsidR="00707C9A" w:rsidRPr="0083422C">
        <w:rPr>
          <w:rFonts w:ascii="Times New Roman" w:hAnsi="Times New Roman" w:cs="Times New Roman"/>
          <w:bCs/>
          <w:sz w:val="28"/>
          <w:szCs w:val="28"/>
        </w:rPr>
        <w:t xml:space="preserve"> конкурс творческих работ «Празтворчасць у прафесіюжыцця».</w:t>
      </w:r>
    </w:p>
    <w:p w:rsidR="00CE5BD2" w:rsidRPr="0083422C" w:rsidRDefault="00707C9A" w:rsidP="00707C9A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bCs/>
          <w:sz w:val="28"/>
          <w:szCs w:val="28"/>
        </w:rPr>
        <w:t>Международная научно-практическая конференция «</w:t>
      </w:r>
      <w:r w:rsidR="00DE0855" w:rsidRPr="0083422C">
        <w:rPr>
          <w:rFonts w:ascii="Times New Roman" w:hAnsi="Times New Roman" w:cs="Times New Roman"/>
          <w:bCs/>
          <w:sz w:val="28"/>
          <w:szCs w:val="28"/>
        </w:rPr>
        <w:t>Современное образование: теория, методология, практика</w:t>
      </w:r>
      <w:r w:rsidRPr="0083422C">
        <w:rPr>
          <w:rFonts w:ascii="Times New Roman" w:hAnsi="Times New Roman" w:cs="Times New Roman"/>
          <w:bCs/>
          <w:sz w:val="28"/>
          <w:szCs w:val="28"/>
        </w:rPr>
        <w:t>»</w:t>
      </w:r>
      <w:r w:rsidR="00DE0855" w:rsidRPr="0083422C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981" w:rsidRPr="0083422C" w:rsidRDefault="00FB3981" w:rsidP="00707C9A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bCs/>
          <w:sz w:val="28"/>
          <w:szCs w:val="28"/>
        </w:rPr>
        <w:t>Областной этап</w:t>
      </w:r>
      <w:r w:rsidR="00190927" w:rsidRPr="0083422C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190927" w:rsidRPr="0083422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3422C">
        <w:rPr>
          <w:rFonts w:ascii="Times New Roman" w:hAnsi="Times New Roman" w:cs="Times New Roman"/>
          <w:bCs/>
          <w:sz w:val="28"/>
          <w:szCs w:val="28"/>
        </w:rPr>
        <w:t xml:space="preserve"> республикан</w:t>
      </w:r>
      <w:r w:rsidR="00CA07AF" w:rsidRPr="0083422C">
        <w:rPr>
          <w:rFonts w:ascii="Times New Roman" w:hAnsi="Times New Roman" w:cs="Times New Roman"/>
          <w:bCs/>
          <w:sz w:val="28"/>
          <w:szCs w:val="28"/>
        </w:rPr>
        <w:t>ской выставки-</w:t>
      </w:r>
      <w:r w:rsidR="00871632" w:rsidRPr="0083422C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190927" w:rsidRPr="0083422C">
        <w:rPr>
          <w:rFonts w:ascii="Times New Roman" w:hAnsi="Times New Roman" w:cs="Times New Roman"/>
          <w:bCs/>
          <w:sz w:val="28"/>
          <w:szCs w:val="28"/>
        </w:rPr>
        <w:t xml:space="preserve"> декоративно-прикладного творчества «Калядная зорка».</w:t>
      </w:r>
    </w:p>
    <w:p w:rsidR="00190927" w:rsidRPr="0083422C" w:rsidRDefault="00190927" w:rsidP="00190927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83422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3422C">
        <w:rPr>
          <w:rFonts w:ascii="Times New Roman" w:hAnsi="Times New Roman" w:cs="Times New Roman"/>
          <w:bCs/>
          <w:sz w:val="28"/>
          <w:szCs w:val="28"/>
        </w:rPr>
        <w:t xml:space="preserve"> республиканская выставка-конкурс декоративно-прикладного творчества «Калядная зорка».</w:t>
      </w:r>
    </w:p>
    <w:p w:rsidR="00BB2C07" w:rsidRPr="0083422C" w:rsidRDefault="00BB2C07" w:rsidP="00190927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be-BY"/>
        </w:rPr>
        <w:lastRenderedPageBreak/>
        <w:t>Республикан</w:t>
      </w:r>
      <w:r w:rsidR="00154913"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ский конкурс игровых проектов </w:t>
      </w:r>
      <w:r w:rsidR="00154913" w:rsidRPr="0083422C">
        <w:rPr>
          <w:rFonts w:ascii="Times New Roman" w:hAnsi="Times New Roman" w:cs="Times New Roman"/>
          <w:bCs/>
          <w:sz w:val="28"/>
          <w:szCs w:val="28"/>
        </w:rPr>
        <w:t>«</w:t>
      </w:r>
      <w:r w:rsidR="00154913" w:rsidRPr="0083422C">
        <w:rPr>
          <w:rFonts w:ascii="Times New Roman" w:hAnsi="Times New Roman" w:cs="Times New Roman"/>
          <w:sz w:val="28"/>
          <w:szCs w:val="28"/>
        </w:rPr>
        <w:t>Играют дети - играем мы!</w:t>
      </w:r>
      <w:r w:rsidR="00154913" w:rsidRPr="0083422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118CC" w:rsidRPr="0083422C" w:rsidRDefault="006B241D" w:rsidP="00190927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этап республиканской творческой акции «Осенний марафон».</w:t>
      </w:r>
    </w:p>
    <w:p w:rsidR="005714EE" w:rsidRPr="0083422C" w:rsidRDefault="005714EE" w:rsidP="00190927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Республиканская творческая акция «Осенний марафон»</w:t>
      </w:r>
      <w:r w:rsidR="00610C81" w:rsidRPr="0083422C">
        <w:rPr>
          <w:rFonts w:ascii="Times New Roman" w:hAnsi="Times New Roman" w:cs="Times New Roman"/>
          <w:sz w:val="28"/>
          <w:szCs w:val="28"/>
        </w:rPr>
        <w:t>.</w:t>
      </w:r>
    </w:p>
    <w:p w:rsidR="00506A9A" w:rsidRPr="0083422C" w:rsidRDefault="001076C5" w:rsidP="00190927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фестиваль школьных команд КВН.</w:t>
      </w:r>
    </w:p>
    <w:p w:rsidR="00090518" w:rsidRPr="0083422C" w:rsidRDefault="00C528BA" w:rsidP="00190927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Заочный этап областного конкурса проектов учреждений образования по экономии и бережливости «Энергомарафон».</w:t>
      </w:r>
    </w:p>
    <w:p w:rsidR="00F464C6" w:rsidRPr="0083422C" w:rsidRDefault="00F464C6" w:rsidP="00190927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конкурс информационных материалов эколого-биологического направления «ЭКО-календарь».</w:t>
      </w:r>
    </w:p>
    <w:p w:rsidR="00BD0503" w:rsidRPr="0083422C" w:rsidRDefault="00BD0503" w:rsidP="00190927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Финал областного этапа конкурса проектов по экономии и бережливости «Энергомарафон».</w:t>
      </w:r>
    </w:p>
    <w:p w:rsidR="00BD0503" w:rsidRPr="0083422C" w:rsidRDefault="00BD0503" w:rsidP="00190927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Участие в реализации инновационного проекта «Внедрение модели</w:t>
      </w:r>
      <w:r w:rsidR="00090890" w:rsidRPr="0083422C">
        <w:rPr>
          <w:rFonts w:ascii="Times New Roman" w:hAnsi="Times New Roman" w:cs="Times New Roman"/>
          <w:sz w:val="28"/>
          <w:szCs w:val="28"/>
        </w:rPr>
        <w:t xml:space="preserve"> республиканского методического </w:t>
      </w:r>
      <w:r w:rsidRPr="0083422C">
        <w:rPr>
          <w:rFonts w:ascii="Times New Roman" w:hAnsi="Times New Roman" w:cs="Times New Roman"/>
          <w:sz w:val="28"/>
          <w:szCs w:val="28"/>
        </w:rPr>
        <w:t>кластера как ресурса развития дополнительног</w:t>
      </w:r>
      <w:r w:rsidR="00090890" w:rsidRPr="0083422C">
        <w:rPr>
          <w:rFonts w:ascii="Times New Roman" w:hAnsi="Times New Roman" w:cs="Times New Roman"/>
          <w:sz w:val="28"/>
          <w:szCs w:val="28"/>
        </w:rPr>
        <w:t>о образования детей и молодёжи».</w:t>
      </w:r>
    </w:p>
    <w:p w:rsidR="00BD0503" w:rsidRPr="0083422C" w:rsidRDefault="00BD0503" w:rsidP="00190927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Презентация опыта на онлайн-заседании республиканской научно-методической секции методических служб УДОДМ «Эффективные практики реализации республиканского методического кластера».</w:t>
      </w:r>
    </w:p>
    <w:p w:rsidR="00745FF5" w:rsidRPr="0083422C" w:rsidRDefault="00745FF5" w:rsidP="00745FF5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 xml:space="preserve">Областной этап республиканского смотра-конкурса  хоровых коллективов «Спяваем разам». </w:t>
      </w:r>
    </w:p>
    <w:p w:rsidR="00090890" w:rsidRPr="0083422C" w:rsidRDefault="00090890" w:rsidP="00291B93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конкурс детских научно-практических проектов эколого-биологической тематики «Прозрачные волны Нарочи».</w:t>
      </w:r>
    </w:p>
    <w:p w:rsidR="00291B93" w:rsidRPr="0083422C" w:rsidRDefault="008644F5" w:rsidP="00745FF5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конкурс театральных коллективов.</w:t>
      </w:r>
    </w:p>
    <w:p w:rsidR="00722862" w:rsidRPr="0083422C" w:rsidRDefault="00722862" w:rsidP="005D3077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Республиканский семинар «Педагогическая диагностик в системе оказания социально-педагогической и психолого-педагогической поддержки и помощи детям и молодёжи в учреждении дополнительного образования»</w:t>
      </w:r>
      <w:r w:rsidR="005D3077" w:rsidRPr="0083422C">
        <w:rPr>
          <w:rFonts w:ascii="Times New Roman" w:hAnsi="Times New Roman" w:cs="Times New Roman"/>
          <w:sz w:val="28"/>
          <w:szCs w:val="28"/>
        </w:rPr>
        <w:t>.</w:t>
      </w:r>
    </w:p>
    <w:p w:rsidR="00825A23" w:rsidRPr="0083422C" w:rsidRDefault="00825A23" w:rsidP="005D3077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 xml:space="preserve">Областной этап </w:t>
      </w:r>
      <w:r w:rsidRPr="008342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422C">
        <w:rPr>
          <w:rFonts w:ascii="Times New Roman" w:hAnsi="Times New Roman" w:cs="Times New Roman"/>
          <w:sz w:val="28"/>
          <w:szCs w:val="28"/>
        </w:rPr>
        <w:t xml:space="preserve"> республиканского конкурса команд поддержки «Пионерские искры».</w:t>
      </w:r>
    </w:p>
    <w:p w:rsidR="00825A23" w:rsidRPr="0083422C" w:rsidRDefault="00051AFD" w:rsidP="005D3077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м</w:t>
      </w:r>
      <w:r w:rsidR="00825A23" w:rsidRPr="0083422C">
        <w:rPr>
          <w:rFonts w:ascii="Times New Roman" w:hAnsi="Times New Roman" w:cs="Times New Roman"/>
          <w:sz w:val="28"/>
          <w:szCs w:val="28"/>
        </w:rPr>
        <w:t xml:space="preserve">арафон </w:t>
      </w:r>
      <w:r w:rsidRPr="0083422C">
        <w:rPr>
          <w:rFonts w:ascii="Times New Roman" w:hAnsi="Times New Roman" w:cs="Times New Roman"/>
          <w:sz w:val="28"/>
          <w:szCs w:val="28"/>
        </w:rPr>
        <w:t>м</w:t>
      </w:r>
      <w:r w:rsidR="00825A23" w:rsidRPr="0083422C">
        <w:rPr>
          <w:rFonts w:ascii="Times New Roman" w:hAnsi="Times New Roman" w:cs="Times New Roman"/>
          <w:sz w:val="28"/>
          <w:szCs w:val="28"/>
        </w:rPr>
        <w:t>олодых избирателей</w:t>
      </w:r>
      <w:r w:rsidRPr="0083422C">
        <w:rPr>
          <w:rFonts w:ascii="Times New Roman" w:hAnsi="Times New Roman" w:cs="Times New Roman"/>
          <w:sz w:val="28"/>
          <w:szCs w:val="28"/>
        </w:rPr>
        <w:t xml:space="preserve"> «Выбор молодых – наше будущее»</w:t>
      </w:r>
      <w:r w:rsidR="00825A23" w:rsidRPr="0083422C">
        <w:rPr>
          <w:rFonts w:ascii="Times New Roman" w:hAnsi="Times New Roman" w:cs="Times New Roman"/>
          <w:sz w:val="28"/>
          <w:szCs w:val="28"/>
        </w:rPr>
        <w:t>.</w:t>
      </w:r>
    </w:p>
    <w:p w:rsidR="00E00AF7" w:rsidRPr="0083422C" w:rsidRDefault="00E00AF7" w:rsidP="005D3077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этап республиканского заочного конкурса на лучшую сценарную разработку новогодней конкурсно-игровой программы.</w:t>
      </w:r>
    </w:p>
    <w:p w:rsidR="00E00AF7" w:rsidRPr="0083422C" w:rsidRDefault="00E00AF7" w:rsidP="005D3077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чемпионат КВН.</w:t>
      </w:r>
    </w:p>
    <w:p w:rsidR="005B198C" w:rsidRPr="0083422C" w:rsidRDefault="0028099C" w:rsidP="005D3077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 xml:space="preserve">Областной заочный этап </w:t>
      </w:r>
      <w:r w:rsidRPr="0083422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3422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«Педагогическое взаимодействие в системе отдыха и оздоровления детей и молод</w:t>
      </w:r>
      <w:r w:rsidR="000A45AD" w:rsidRPr="0083422C">
        <w:rPr>
          <w:rFonts w:ascii="Times New Roman" w:hAnsi="Times New Roman" w:cs="Times New Roman"/>
          <w:sz w:val="28"/>
          <w:szCs w:val="28"/>
        </w:rPr>
        <w:t>ё</w:t>
      </w:r>
      <w:r w:rsidRPr="0083422C">
        <w:rPr>
          <w:rFonts w:ascii="Times New Roman" w:hAnsi="Times New Roman" w:cs="Times New Roman"/>
          <w:sz w:val="28"/>
          <w:szCs w:val="28"/>
        </w:rPr>
        <w:t>жи: дополнительное образование в воспитательно-оздоровительном учреждении образования как пространство культурного досуга, персонального развития и профессионального самоопределения».</w:t>
      </w:r>
    </w:p>
    <w:p w:rsidR="0028099C" w:rsidRPr="0083422C" w:rsidRDefault="0028099C" w:rsidP="0028099C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3422C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«Педагогическое взаимодействие в системе отдыха и оздоровления детей и молодёжи: дополнительное образование в воспитательно-оздоровительном учреждении образования как пространство культурного досуга, персонального развития и профессионального самоопределения».</w:t>
      </w:r>
    </w:p>
    <w:p w:rsidR="0028099C" w:rsidRPr="0083422C" w:rsidRDefault="0028099C" w:rsidP="005D3077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семинар «Организация летнего отдыха и оздоровления детей в 2018 году».</w:t>
      </w:r>
    </w:p>
    <w:p w:rsidR="00CB2E6F" w:rsidRPr="0083422C" w:rsidRDefault="00CB2E6F" w:rsidP="00CB2E6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lastRenderedPageBreak/>
        <w:t>Республиканский заочный конкурс на лучшую сценарную разработку новогодней конкурсно-игровой программы среди работников учреждений общего среднего образования и учреждений дополнительного образования детей и молодёжи в рамках республиканского смотра-конкурса «ЁЛКА-ФЭСТ».</w:t>
      </w:r>
    </w:p>
    <w:p w:rsidR="00061DF5" w:rsidRPr="0083422C" w:rsidRDefault="00061DF5" w:rsidP="00061D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Республиканская выставка-конкурс детских художественных проектов «Спрадвечнае заутра»</w:t>
      </w:r>
      <w:r w:rsidR="001528F2" w:rsidRPr="0083422C">
        <w:rPr>
          <w:rFonts w:ascii="Times New Roman" w:hAnsi="Times New Roman" w:cs="Times New Roman"/>
          <w:sz w:val="28"/>
          <w:szCs w:val="28"/>
        </w:rPr>
        <w:t>.</w:t>
      </w:r>
    </w:p>
    <w:p w:rsidR="00061DF5" w:rsidRPr="0083422C" w:rsidRDefault="00061DF5" w:rsidP="00061D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Областная выставка-конкурс художественной игрушки «Святочныя забавы»</w:t>
      </w:r>
      <w:r w:rsidR="001528F2" w:rsidRPr="0083422C">
        <w:rPr>
          <w:rFonts w:ascii="Times New Roman" w:hAnsi="Times New Roman" w:cs="Times New Roman"/>
          <w:sz w:val="28"/>
          <w:szCs w:val="28"/>
        </w:rPr>
        <w:t>.</w:t>
      </w:r>
    </w:p>
    <w:p w:rsidR="00456D68" w:rsidRPr="0083422C" w:rsidRDefault="008D65D9" w:rsidP="00CB2E6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Областная конкурс</w:t>
      </w:r>
      <w:r w:rsidR="0073679E" w:rsidRPr="0083422C">
        <w:rPr>
          <w:rFonts w:ascii="Times New Roman" w:hAnsi="Times New Roman" w:cs="Times New Roman"/>
          <w:sz w:val="28"/>
          <w:szCs w:val="28"/>
        </w:rPr>
        <w:t xml:space="preserve"> детского рисунка «Голос Хатыни»</w:t>
      </w:r>
      <w:r w:rsidR="001528F2" w:rsidRPr="0083422C">
        <w:rPr>
          <w:rFonts w:ascii="Times New Roman" w:hAnsi="Times New Roman" w:cs="Times New Roman"/>
          <w:sz w:val="28"/>
          <w:szCs w:val="28"/>
        </w:rPr>
        <w:t>.</w:t>
      </w:r>
    </w:p>
    <w:p w:rsidR="00074EF7" w:rsidRPr="0083422C" w:rsidRDefault="00241EFE" w:rsidP="00CB2E6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 xml:space="preserve">Областной этап Республиканского конкурса </w:t>
      </w:r>
      <w:r w:rsidRPr="0083422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3422C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1528F2" w:rsidRPr="0083422C">
        <w:rPr>
          <w:rFonts w:ascii="Times New Roman" w:hAnsi="Times New Roman" w:cs="Times New Roman"/>
          <w:sz w:val="28"/>
          <w:szCs w:val="28"/>
        </w:rPr>
        <w:t>.</w:t>
      </w:r>
    </w:p>
    <w:p w:rsidR="00CD7752" w:rsidRPr="0083422C" w:rsidRDefault="00CD7752" w:rsidP="00CD7752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фестиваль-конкурс «ТалентыПрынямоння - 2018»</w:t>
      </w:r>
      <w:r w:rsidR="001528F2" w:rsidRPr="0083422C">
        <w:rPr>
          <w:rFonts w:ascii="Times New Roman" w:hAnsi="Times New Roman" w:cs="Times New Roman"/>
          <w:sz w:val="28"/>
          <w:szCs w:val="28"/>
        </w:rPr>
        <w:t>.</w:t>
      </w:r>
    </w:p>
    <w:p w:rsidR="00CD7752" w:rsidRPr="0083422C" w:rsidRDefault="00AD12A7" w:rsidP="00CB2E6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be-BY"/>
        </w:rPr>
        <w:t>ХХ Областной асинхронный интеллектуальный турнир по игре “Что</w:t>
      </w:r>
      <w:r w:rsidRPr="0083422C">
        <w:rPr>
          <w:rFonts w:ascii="Times New Roman" w:hAnsi="Times New Roman" w:cs="Times New Roman"/>
          <w:sz w:val="28"/>
          <w:szCs w:val="28"/>
        </w:rPr>
        <w:t>?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 Где </w:t>
      </w:r>
      <w:r w:rsidRPr="0083422C">
        <w:rPr>
          <w:rFonts w:ascii="Times New Roman" w:hAnsi="Times New Roman" w:cs="Times New Roman"/>
          <w:sz w:val="28"/>
          <w:szCs w:val="28"/>
          <w:lang w:val="en-GB"/>
        </w:rPr>
        <w:t>?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Когда</w:t>
      </w:r>
      <w:r w:rsidRPr="0083422C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354F18" w:rsidRPr="0083422C" w:rsidRDefault="000F4599" w:rsidP="00CB2E6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Чемпионат области </w:t>
      </w:r>
      <w:r w:rsidR="00A06178"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 по игре Что? Где? Когда?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среди юниоров</w:t>
      </w:r>
      <w:r w:rsidR="001528F2" w:rsidRPr="008342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06178" w:rsidRPr="0083422C" w:rsidRDefault="00A06178" w:rsidP="00CB2E6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областной синхронный чемпионат по интеллектуальным играм среди младших ювеналов</w:t>
      </w:r>
      <w:r w:rsidR="001528F2" w:rsidRPr="008342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06178" w:rsidRPr="0083422C" w:rsidRDefault="00A06178" w:rsidP="00CB2E6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be-BY"/>
        </w:rPr>
        <w:t>Чемпион</w:t>
      </w:r>
      <w:r w:rsidR="000F4599" w:rsidRPr="0083422C">
        <w:rPr>
          <w:rFonts w:ascii="Times New Roman" w:hAnsi="Times New Roman" w:cs="Times New Roman"/>
          <w:sz w:val="28"/>
          <w:szCs w:val="28"/>
          <w:lang w:val="be-BY"/>
        </w:rPr>
        <w:t>ат области по “Своей игре”(</w:t>
      </w:r>
      <w:r w:rsidR="000F4599" w:rsidRPr="0083422C">
        <w:rPr>
          <w:rFonts w:ascii="Times New Roman" w:hAnsi="Times New Roman" w:cs="Times New Roman"/>
          <w:sz w:val="28"/>
          <w:szCs w:val="28"/>
        </w:rPr>
        <w:t>Командное и индивидуальное первенство)</w:t>
      </w:r>
      <w:r w:rsidR="001528F2" w:rsidRPr="008342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287F" w:rsidRPr="0083422C" w:rsidRDefault="00322213" w:rsidP="00B7287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Чемпионат </w:t>
      </w:r>
      <w:r w:rsidR="000F4599"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 области</w:t>
      </w:r>
      <w:r w:rsidR="001528F2"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 по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 ЧГК среди  ювеналов</w:t>
      </w:r>
      <w:r w:rsidR="001528F2" w:rsidRPr="008342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287F" w:rsidRPr="0083422C" w:rsidRDefault="00B7287F" w:rsidP="00B7287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этап республиканского смотра-конкурса на лучший оздоровительный лагерь «Новые модели организации детского отдыха «Сделаем лето ярче».</w:t>
      </w:r>
    </w:p>
    <w:p w:rsidR="00B7287F" w:rsidRPr="0083422C" w:rsidRDefault="00A24987" w:rsidP="00B7287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Республиканский смотр-конкурс на лучший оздоровительный лагерь «Новые модели организации детского отдыха «Сделаем лето ярче».</w:t>
      </w:r>
    </w:p>
    <w:p w:rsidR="00A24987" w:rsidRPr="0083422C" w:rsidRDefault="00A24987" w:rsidP="00B7287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заочный этап республиканского конкурса педагогических команд воспитательно-оздоровительных учреждений образования «Формула умного лета».</w:t>
      </w:r>
    </w:p>
    <w:p w:rsidR="00A24987" w:rsidRPr="0083422C" w:rsidRDefault="00A24987" w:rsidP="00B7287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Республиканский конкурс педагогических команд воспитательно-оздоровительных учреждений образования «Формула умного лета».</w:t>
      </w:r>
    </w:p>
    <w:p w:rsidR="00A24987" w:rsidRPr="0083422C" w:rsidRDefault="00A24987" w:rsidP="00B7287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заочный этап республиканского фестиваля оздоровительных лагерей «Лето время открытий».</w:t>
      </w:r>
    </w:p>
    <w:p w:rsidR="00FF1457" w:rsidRPr="0083422C" w:rsidRDefault="008543B2" w:rsidP="00B7287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Республиканский конкурс фольклорных коллективов в рамках республиканского конкурса «Юные таланты Беларуси»</w:t>
      </w:r>
      <w:r w:rsidR="006541A6" w:rsidRPr="0083422C">
        <w:rPr>
          <w:rFonts w:ascii="Times New Roman" w:hAnsi="Times New Roman" w:cs="Times New Roman"/>
          <w:sz w:val="28"/>
          <w:szCs w:val="28"/>
        </w:rPr>
        <w:t>.</w:t>
      </w:r>
    </w:p>
    <w:p w:rsidR="001F2AA3" w:rsidRPr="0083422C" w:rsidRDefault="001F2AA3" w:rsidP="00B7287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конкурс фольклорных коллективов «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Шчаслівы той, хто продкаў з чыстым сэрцам пажае</w:t>
      </w:r>
      <w:r w:rsidRPr="0083422C">
        <w:rPr>
          <w:rFonts w:ascii="Times New Roman" w:hAnsi="Times New Roman" w:cs="Times New Roman"/>
          <w:sz w:val="28"/>
          <w:szCs w:val="28"/>
        </w:rPr>
        <w:t>»</w:t>
      </w:r>
    </w:p>
    <w:p w:rsidR="00226EB1" w:rsidRPr="0083422C" w:rsidRDefault="00226EB1" w:rsidP="00226EB1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Республиканский конкурс театральных коллективов в рамках республиканского конкурса «Юные таланты Беларуси»</w:t>
      </w:r>
      <w:r w:rsidR="006541A6" w:rsidRPr="0083422C">
        <w:rPr>
          <w:rFonts w:ascii="Times New Roman" w:hAnsi="Times New Roman" w:cs="Times New Roman"/>
          <w:sz w:val="28"/>
          <w:szCs w:val="28"/>
        </w:rPr>
        <w:t>.</w:t>
      </w:r>
    </w:p>
    <w:p w:rsidR="006B7AEE" w:rsidRPr="0083422C" w:rsidRDefault="006B7AEE" w:rsidP="006B7AEE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Республиканский конкурс индивидуальных программ для одаренных учащихся и учащихся из числа лиц с особенностями психофизического развития.</w:t>
      </w:r>
    </w:p>
    <w:p w:rsidR="006B7AEE" w:rsidRPr="0083422C" w:rsidRDefault="006B7AEE" w:rsidP="006B7AEE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конкурс творческих работ «Путеводитель в мир профессий».</w:t>
      </w:r>
    </w:p>
    <w:p w:rsidR="00FC1640" w:rsidRPr="0083422C" w:rsidRDefault="00FC1640" w:rsidP="006B7AEE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Живая классика</w:t>
      </w:r>
    </w:p>
    <w:p w:rsidR="0024429B" w:rsidRPr="0083422C" w:rsidRDefault="0024429B" w:rsidP="0024429B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lastRenderedPageBreak/>
        <w:t>Областной этап республиканского конкурса «Юный натуралист», в рамках республиканской акции учащейся молодежи «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Жыву ў Беларусі і тым ганаруся</w:t>
      </w:r>
      <w:r w:rsidRPr="0083422C">
        <w:rPr>
          <w:rFonts w:ascii="Times New Roman" w:hAnsi="Times New Roman" w:cs="Times New Roman"/>
          <w:sz w:val="28"/>
          <w:szCs w:val="28"/>
        </w:rPr>
        <w:t>»: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 2 место – Панова Тимура, учащегося государственного учреждения образования </w:t>
      </w:r>
      <w:r w:rsidRPr="0083422C">
        <w:rPr>
          <w:rFonts w:ascii="Times New Roman" w:hAnsi="Times New Roman" w:cs="Times New Roman"/>
          <w:sz w:val="28"/>
          <w:szCs w:val="28"/>
        </w:rPr>
        <w:t>«Щучинский дворец творчества детей и молодежи</w:t>
      </w:r>
      <w:r w:rsidRPr="0083422C">
        <w:rPr>
          <w:rFonts w:ascii="Times New Roman" w:hAnsi="Times New Roman" w:cs="Times New Roman"/>
          <w:spacing w:val="3"/>
          <w:sz w:val="28"/>
          <w:szCs w:val="28"/>
        </w:rPr>
        <w:t>»,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руководители: Бароник Г.С., Корецкая Н.М.; 3</w:t>
      </w:r>
      <w:r w:rsidRPr="0083422C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экологический отряд </w:t>
      </w:r>
      <w:r w:rsidRPr="0083422C">
        <w:rPr>
          <w:rFonts w:ascii="Times New Roman" w:hAnsi="Times New Roman" w:cs="Times New Roman"/>
          <w:sz w:val="28"/>
          <w:szCs w:val="28"/>
        </w:rPr>
        <w:t>«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Юный эколог</w:t>
      </w:r>
      <w:r w:rsidRPr="0083422C">
        <w:rPr>
          <w:rFonts w:ascii="Times New Roman" w:hAnsi="Times New Roman" w:cs="Times New Roman"/>
          <w:sz w:val="28"/>
          <w:szCs w:val="28"/>
        </w:rPr>
        <w:t xml:space="preserve">» государственного учреждения образования «Гродненский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районный центр творчества детей и молодежи</w:t>
      </w:r>
      <w:r w:rsidRPr="0083422C">
        <w:rPr>
          <w:rFonts w:ascii="Times New Roman" w:hAnsi="Times New Roman" w:cs="Times New Roman"/>
          <w:sz w:val="28"/>
          <w:szCs w:val="28"/>
        </w:rPr>
        <w:t>»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, государственного учреждения образования </w:t>
      </w:r>
      <w:r w:rsidRPr="0083422C">
        <w:rPr>
          <w:rFonts w:ascii="Times New Roman" w:hAnsi="Times New Roman" w:cs="Times New Roman"/>
          <w:sz w:val="28"/>
          <w:szCs w:val="28"/>
        </w:rPr>
        <w:t>«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Поречская СШ</w:t>
      </w:r>
      <w:r w:rsidRPr="0083422C">
        <w:rPr>
          <w:rFonts w:ascii="Times New Roman" w:hAnsi="Times New Roman" w:cs="Times New Roman"/>
          <w:sz w:val="28"/>
          <w:szCs w:val="28"/>
        </w:rPr>
        <w:t xml:space="preserve">», руководитель -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Зверева Е.С. </w:t>
      </w:r>
      <w:r w:rsidRPr="0083422C">
        <w:rPr>
          <w:rFonts w:ascii="Times New Roman" w:hAnsi="Times New Roman" w:cs="Times New Roman"/>
          <w:sz w:val="28"/>
          <w:szCs w:val="28"/>
        </w:rPr>
        <w:t>1 место – Калач Евгения, Лешенюк Злату, Лешкову Злату, Пучкина Льва, учащихся государственного учреждения образования «Центр творчества детей и молодежи г. Свислочь», руководитель - Песняк О.В.;</w:t>
      </w:r>
    </w:p>
    <w:p w:rsidR="00E94101" w:rsidRPr="00EA4083" w:rsidRDefault="0024429B" w:rsidP="00EA4083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Областная акция «День Земли»: 1 и 2 место – государственное учреждение образования «Волковысский центр творчества детей и молодежи»; 2 и 1 место - государственное учреждение образования «Центр творчества детей и молодежи города Дятлово»; 2 место – Слижова Олега, учащегося государственного учреждения образования «Ошмянский центр творчества детей и молодежи», руководитель - Вербилович В.С.;</w:t>
      </w:r>
      <w:r w:rsidRPr="00EA4083">
        <w:rPr>
          <w:rFonts w:ascii="Times New Roman" w:hAnsi="Times New Roman" w:cs="Times New Roman"/>
          <w:sz w:val="28"/>
          <w:szCs w:val="28"/>
        </w:rPr>
        <w:t>2 место – коллектив учащихся объединения по интересам «Изобразительное и литературное творчество» государственного учреждения образования «Щучинский дворец творчества детей и молодежи», руководители: Белявская Г.П., Бароник Г.С., Корецкая Н.М., педагоги дополнительного образования;3 место – Лялько Эвелину, учащуюся государственного учреждения образования «Вороновский центр творчества детей и молодежи», руководитель -  Лялько Д. И.; 3 место – Чухнова Дмитрия, Орешкина Алексея, учащихся государственного учреждения образования «Центр творчества детей и молодежи «Спектр» г.</w:t>
      </w:r>
    </w:p>
    <w:p w:rsidR="00E94101" w:rsidRPr="0083422C" w:rsidRDefault="00E94101" w:rsidP="00E941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этап республиканского конкурса научных биолого-экологических работ/проектов учащихся учреждений общего среднего образования и дополнительного образования детей и молодежи: 1 и 3 место: Лавника Владислава, учащегося государственного учреждения образования «Гродненский районный центр творчества детей и молодежи», государственного учреждения образования «Индурская средняя школа» Гродненского района, руководитель -  Писанко Е.М.;</w:t>
      </w:r>
    </w:p>
    <w:p w:rsidR="00E94101" w:rsidRPr="0083422C" w:rsidRDefault="00E94101" w:rsidP="002665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Областной этап республиканского конкурса –выставки </w:t>
      </w:r>
      <w:r w:rsidRPr="0083422C">
        <w:rPr>
          <w:rFonts w:ascii="Times New Roman" w:hAnsi="Times New Roman" w:cs="Times New Roman"/>
          <w:sz w:val="28"/>
          <w:szCs w:val="28"/>
        </w:rPr>
        <w:t>«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Лёд. Цветы. Фантазия</w:t>
      </w:r>
      <w:r w:rsidRPr="0083422C">
        <w:rPr>
          <w:rFonts w:ascii="Times New Roman" w:hAnsi="Times New Roman" w:cs="Times New Roman"/>
          <w:sz w:val="28"/>
          <w:szCs w:val="28"/>
        </w:rPr>
        <w:t xml:space="preserve">»: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1 место – Зенчик Анастасию, учащуюся государственного учреждения образования «Щучинский дворец творчества детей и молодёжи», руководитель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3422C">
        <w:rPr>
          <w:rFonts w:ascii="Times New Roman" w:hAnsi="Times New Roman" w:cs="Times New Roman"/>
          <w:sz w:val="28"/>
          <w:szCs w:val="28"/>
        </w:rPr>
        <w:t xml:space="preserve">Максимович А.Б.;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2 место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–Хилимончик Елизавету,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учащуюся </w:t>
      </w:r>
      <w:r w:rsidRPr="0083422C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«Центр творчества детей и молодёжи «Спектр» г. Гродно», руководитель –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Хилимончик Т.Ф.;</w:t>
      </w:r>
    </w:p>
    <w:p w:rsidR="004C4E01" w:rsidRPr="0083422C" w:rsidRDefault="00E94101" w:rsidP="00EA4083">
      <w:pPr>
        <w:spacing w:after="0"/>
        <w:ind w:left="709" w:right="-5" w:firstLine="11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2 место - </w:t>
      </w:r>
      <w:r w:rsidRPr="0083422C">
        <w:rPr>
          <w:rFonts w:ascii="Times New Roman" w:hAnsi="Times New Roman" w:cs="Times New Roman"/>
          <w:sz w:val="28"/>
          <w:szCs w:val="28"/>
        </w:rPr>
        <w:t xml:space="preserve">Янч Яну, Кеда Ангелину, учащихся  государственного учреждения образования «Ошмянский центр  творчества детей и молодёжи», руководитель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3422C">
        <w:rPr>
          <w:rFonts w:ascii="Times New Roman" w:hAnsi="Times New Roman" w:cs="Times New Roman"/>
          <w:sz w:val="28"/>
          <w:szCs w:val="28"/>
        </w:rPr>
        <w:t>Лопушевская И. Р.;</w:t>
      </w:r>
      <w:r w:rsidRPr="0083422C">
        <w:rPr>
          <w:rFonts w:ascii="Times New Roman" w:eastAsia="Calibri" w:hAnsi="Times New Roman" w:cs="Times New Roman"/>
          <w:sz w:val="28"/>
          <w:szCs w:val="28"/>
        </w:rPr>
        <w:t>3 место –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Барановскую Ксению</w:t>
      </w:r>
      <w:r w:rsidRPr="0083422C">
        <w:rPr>
          <w:rFonts w:ascii="Times New Roman" w:hAnsi="Times New Roman" w:cs="Times New Roman"/>
          <w:sz w:val="28"/>
          <w:szCs w:val="28"/>
        </w:rPr>
        <w:t xml:space="preserve">, Цейко Викторию, учащихся государственного учреждения образования «Островецкий центр творчества детей и молодёжи», руководитель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3422C">
        <w:rPr>
          <w:rFonts w:ascii="Times New Roman" w:hAnsi="Times New Roman" w:cs="Times New Roman"/>
          <w:sz w:val="28"/>
          <w:szCs w:val="28"/>
        </w:rPr>
        <w:t xml:space="preserve">Букель А. Н.; 3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Гриба Ярослава, Губко Елену,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Pr="0083422C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«Центр творчества детей и молодёжи г. Дятлово», руководитель 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–Губко Е.А.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1 место – </w:t>
      </w:r>
      <w:r w:rsidRPr="0083422C">
        <w:rPr>
          <w:rFonts w:ascii="Times New Roman" w:hAnsi="Times New Roman" w:cs="Times New Roman"/>
          <w:sz w:val="28"/>
          <w:szCs w:val="28"/>
        </w:rPr>
        <w:t xml:space="preserve">Ильясову  Дарью, учащуюся государственного учреждения образования «Гродненский районный центр творчества детей и </w:t>
      </w:r>
      <w:r w:rsidRPr="0083422C">
        <w:rPr>
          <w:rFonts w:ascii="Times New Roman" w:hAnsi="Times New Roman" w:cs="Times New Roman"/>
          <w:sz w:val="28"/>
          <w:szCs w:val="28"/>
        </w:rPr>
        <w:lastRenderedPageBreak/>
        <w:t xml:space="preserve">молодёжи», руководитель 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3422C">
        <w:rPr>
          <w:rFonts w:ascii="Times New Roman" w:hAnsi="Times New Roman" w:cs="Times New Roman"/>
          <w:sz w:val="28"/>
          <w:szCs w:val="28"/>
        </w:rPr>
        <w:t xml:space="preserve">Ососова М. З.;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1 место –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Губко Надежду, Гриба Ярослава, учащихся </w:t>
      </w:r>
      <w:r w:rsidRPr="0083422C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«Центр творчества детей и молодёжи г. Дятлово», руководитель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–Гриб А. В.;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r w:rsidRPr="0083422C">
        <w:rPr>
          <w:rFonts w:ascii="Times New Roman" w:hAnsi="Times New Roman" w:cs="Times New Roman"/>
          <w:sz w:val="28"/>
          <w:szCs w:val="28"/>
        </w:rPr>
        <w:t xml:space="preserve">Коленда Александру,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учащуюся государственного учреждения образования </w:t>
      </w:r>
      <w:r w:rsidRPr="0083422C">
        <w:rPr>
          <w:rFonts w:ascii="Times New Roman" w:hAnsi="Times New Roman" w:cs="Times New Roman"/>
          <w:sz w:val="28"/>
          <w:szCs w:val="28"/>
        </w:rPr>
        <w:t xml:space="preserve">«Новогрудский районный центр творчества детей и молдёжи», руководитель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3422C">
        <w:rPr>
          <w:rFonts w:ascii="Times New Roman" w:hAnsi="Times New Roman" w:cs="Times New Roman"/>
          <w:sz w:val="28"/>
          <w:szCs w:val="28"/>
        </w:rPr>
        <w:t xml:space="preserve"> Козлова Н.В.;</w:t>
      </w:r>
      <w:r w:rsidRPr="0083422C">
        <w:rPr>
          <w:rFonts w:ascii="Times New Roman" w:eastAsia="Calibri" w:hAnsi="Times New Roman" w:cs="Times New Roman"/>
          <w:sz w:val="28"/>
          <w:szCs w:val="28"/>
        </w:rPr>
        <w:t>3 место –</w:t>
      </w:r>
      <w:r w:rsidRPr="0083422C">
        <w:rPr>
          <w:rFonts w:ascii="Times New Roman" w:hAnsi="Times New Roman" w:cs="Times New Roman"/>
          <w:sz w:val="28"/>
          <w:szCs w:val="28"/>
        </w:rPr>
        <w:t xml:space="preserve">Венгровскую Полину,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учащуюся государственного учреждения образования  </w:t>
      </w:r>
      <w:r w:rsidRPr="0083422C">
        <w:rPr>
          <w:rFonts w:ascii="Times New Roman" w:hAnsi="Times New Roman" w:cs="Times New Roman"/>
          <w:sz w:val="28"/>
          <w:szCs w:val="28"/>
        </w:rPr>
        <w:t xml:space="preserve">«Островецкий центр творчества детей и молодежи», руководитель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3422C">
        <w:rPr>
          <w:rFonts w:ascii="Times New Roman" w:hAnsi="Times New Roman" w:cs="Times New Roman"/>
          <w:sz w:val="28"/>
          <w:szCs w:val="28"/>
        </w:rPr>
        <w:t>Рынкович Н.В.;</w:t>
      </w:r>
      <w:bookmarkStart w:id="0" w:name="_GoBack"/>
      <w:bookmarkEnd w:id="0"/>
      <w:r w:rsidRPr="0083422C">
        <w:rPr>
          <w:rFonts w:ascii="Times New Roman" w:eastAsia="Calibri" w:hAnsi="Times New Roman" w:cs="Times New Roman"/>
          <w:sz w:val="28"/>
          <w:szCs w:val="28"/>
        </w:rPr>
        <w:t>3 место –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 Чернушевич Викторию, учащуюся государственного учреждения образования  </w:t>
      </w:r>
      <w:r w:rsidRPr="0083422C">
        <w:rPr>
          <w:rFonts w:ascii="Times New Roman" w:hAnsi="Times New Roman" w:cs="Times New Roman"/>
          <w:sz w:val="28"/>
          <w:szCs w:val="28"/>
        </w:rPr>
        <w:t xml:space="preserve">«Островецкий центр творчества детей и молодежи», руководитель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C4E01" w:rsidRPr="0083422C">
        <w:rPr>
          <w:rFonts w:ascii="Times New Roman" w:hAnsi="Times New Roman" w:cs="Times New Roman"/>
          <w:sz w:val="28"/>
          <w:szCs w:val="28"/>
        </w:rPr>
        <w:t>Винничек В.В.</w:t>
      </w:r>
    </w:p>
    <w:p w:rsidR="0026657C" w:rsidRDefault="0026657C" w:rsidP="0026657C">
      <w:pPr>
        <w:pStyle w:val="a4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3422C">
        <w:rPr>
          <w:rFonts w:ascii="Times New Roman" w:hAnsi="Times New Roman" w:cs="Times New Roman"/>
          <w:sz w:val="28"/>
          <w:szCs w:val="28"/>
        </w:rPr>
        <w:t>Областной конкурс флористического дизайна «Солнце, мама и цветы»: 1-е место -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Карпович Ангелину, Сазанович Ульяну,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учащихся государственного учреждения образования </w:t>
      </w:r>
      <w:r w:rsidRPr="0083422C">
        <w:rPr>
          <w:rFonts w:ascii="Times New Roman" w:hAnsi="Times New Roman" w:cs="Times New Roman"/>
          <w:sz w:val="28"/>
          <w:szCs w:val="28"/>
        </w:rPr>
        <w:t xml:space="preserve">«Новогрудский районный центр творчества детей и молодежи», руководитель 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 xml:space="preserve">– Козлова Н. В.;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1 место  – </w:t>
      </w:r>
      <w:r w:rsidRPr="0083422C">
        <w:rPr>
          <w:rFonts w:ascii="Times New Roman" w:hAnsi="Times New Roman" w:cs="Times New Roman"/>
          <w:sz w:val="28"/>
          <w:szCs w:val="28"/>
        </w:rPr>
        <w:t xml:space="preserve">Стасевич Алесю Михайловну, педагога дополнительного образования государственного учреждения образования «Центр творчества детей и молодёжи «Прамень»;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1 место –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Якимович Галину Петровну</w:t>
      </w:r>
      <w:r w:rsidRPr="0083422C">
        <w:rPr>
          <w:rFonts w:ascii="Times New Roman" w:hAnsi="Times New Roman" w:cs="Times New Roman"/>
          <w:sz w:val="28"/>
          <w:szCs w:val="28"/>
        </w:rPr>
        <w:t xml:space="preserve">, педагога дополнительного образования государственного учреждения образования «Центр творчества детей и молодёжи «Спектр» г. Гродно»;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2 место –  </w:t>
      </w:r>
      <w:r w:rsidRPr="0083422C">
        <w:rPr>
          <w:rFonts w:ascii="Times New Roman" w:hAnsi="Times New Roman" w:cs="Times New Roman"/>
          <w:sz w:val="28"/>
          <w:szCs w:val="28"/>
          <w:lang w:val="be-BY"/>
        </w:rPr>
        <w:t>Жукову Татьяну Валерьяновну,</w:t>
      </w:r>
      <w:r w:rsidRPr="0083422C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государственного учреждения образования «Центр творчества детей и молодёжи «Спектр» г. Гродно»;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r w:rsidRPr="0083422C">
        <w:rPr>
          <w:rFonts w:ascii="Times New Roman" w:hAnsi="Times New Roman" w:cs="Times New Roman"/>
          <w:sz w:val="28"/>
          <w:szCs w:val="28"/>
        </w:rPr>
        <w:t>Колосову Елену Олеговну, педагога дополнительного образования государственного учреждения образования «Сморгонский районный центр творчества детей и молодёжи»;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3 место </w:t>
      </w:r>
      <w:r w:rsidRPr="0083422C">
        <w:rPr>
          <w:rFonts w:ascii="Times New Roman" w:hAnsi="Times New Roman" w:cs="Times New Roman"/>
          <w:sz w:val="28"/>
          <w:szCs w:val="28"/>
        </w:rPr>
        <w:t xml:space="preserve">–Степанчук Инну Иосифовну, педагога дополнительного образования государственного учреждения образования «Волковысский центр творчества детей и молодёжи»;  </w:t>
      </w:r>
      <w:r w:rsidRPr="0083422C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r w:rsidRPr="0083422C">
        <w:rPr>
          <w:rFonts w:ascii="Times New Roman" w:hAnsi="Times New Roman" w:cs="Times New Roman"/>
          <w:sz w:val="28"/>
          <w:szCs w:val="28"/>
        </w:rPr>
        <w:t>Солонович Веронику  Васильевну, педагога дополнительного образования государственного учреждения образования «Мостовский районный центр творчества детей и молодежи»;</w:t>
      </w:r>
    </w:p>
    <w:p w:rsidR="00EA4083" w:rsidRPr="0083422C" w:rsidRDefault="00EA4083" w:rsidP="0026657C">
      <w:pPr>
        <w:pStyle w:val="a4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26EB1" w:rsidRPr="0083422C" w:rsidRDefault="00226EB1" w:rsidP="0026657C">
      <w:pPr>
        <w:spacing w:after="0"/>
        <w:ind w:left="36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322213" w:rsidRPr="0083422C" w:rsidRDefault="00322213" w:rsidP="00B728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B93" w:rsidRPr="0083422C" w:rsidRDefault="00291B93" w:rsidP="00291B93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45FF5" w:rsidRPr="0083422C" w:rsidRDefault="00745FF5" w:rsidP="00745FF5">
      <w:pPr>
        <w:pStyle w:val="a4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DCC" w:rsidRPr="0083422C" w:rsidRDefault="00431DCC" w:rsidP="00BB2C07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CDF" w:rsidRPr="0083422C" w:rsidRDefault="002D1CDF" w:rsidP="00707C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D1CDF" w:rsidRPr="0083422C" w:rsidSect="003B19F9"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66" w:rsidRDefault="00F36166" w:rsidP="004C0250">
      <w:pPr>
        <w:spacing w:after="0"/>
      </w:pPr>
      <w:r>
        <w:separator/>
      </w:r>
    </w:p>
  </w:endnote>
  <w:endnote w:type="continuationSeparator" w:id="1">
    <w:p w:rsidR="00F36166" w:rsidRDefault="00F36166" w:rsidP="004C02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66" w:rsidRDefault="00F36166" w:rsidP="004C0250">
      <w:pPr>
        <w:spacing w:after="0"/>
      </w:pPr>
      <w:r>
        <w:separator/>
      </w:r>
    </w:p>
  </w:footnote>
  <w:footnote w:type="continuationSeparator" w:id="1">
    <w:p w:rsidR="00F36166" w:rsidRDefault="00F36166" w:rsidP="004C02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1"/>
    <w:multiLevelType w:val="hybridMultilevel"/>
    <w:tmpl w:val="78C4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DF4"/>
    <w:multiLevelType w:val="hybridMultilevel"/>
    <w:tmpl w:val="78C4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A3853"/>
    <w:multiLevelType w:val="hybridMultilevel"/>
    <w:tmpl w:val="2DAA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F69"/>
    <w:rsid w:val="00051AFD"/>
    <w:rsid w:val="00061DF5"/>
    <w:rsid w:val="00067EB4"/>
    <w:rsid w:val="00074EF7"/>
    <w:rsid w:val="00081F8B"/>
    <w:rsid w:val="00090518"/>
    <w:rsid w:val="00090890"/>
    <w:rsid w:val="000A45AD"/>
    <w:rsid w:val="000F1FE1"/>
    <w:rsid w:val="000F4599"/>
    <w:rsid w:val="001076C5"/>
    <w:rsid w:val="00131FE9"/>
    <w:rsid w:val="00136556"/>
    <w:rsid w:val="001528F2"/>
    <w:rsid w:val="00154913"/>
    <w:rsid w:val="00157FFC"/>
    <w:rsid w:val="001709E3"/>
    <w:rsid w:val="00180E02"/>
    <w:rsid w:val="001837A0"/>
    <w:rsid w:val="00190927"/>
    <w:rsid w:val="00190DAA"/>
    <w:rsid w:val="001B6CBC"/>
    <w:rsid w:val="001C571C"/>
    <w:rsid w:val="001E2F5B"/>
    <w:rsid w:val="001F2AA3"/>
    <w:rsid w:val="00226EB1"/>
    <w:rsid w:val="00234716"/>
    <w:rsid w:val="002361F0"/>
    <w:rsid w:val="00240559"/>
    <w:rsid w:val="00241EFE"/>
    <w:rsid w:val="0024429B"/>
    <w:rsid w:val="0026657C"/>
    <w:rsid w:val="0028099C"/>
    <w:rsid w:val="00284075"/>
    <w:rsid w:val="002844AE"/>
    <w:rsid w:val="00291B93"/>
    <w:rsid w:val="002C38A6"/>
    <w:rsid w:val="002C7446"/>
    <w:rsid w:val="002D1CDF"/>
    <w:rsid w:val="002E1294"/>
    <w:rsid w:val="002E3436"/>
    <w:rsid w:val="00303F69"/>
    <w:rsid w:val="00322213"/>
    <w:rsid w:val="00332542"/>
    <w:rsid w:val="0034382C"/>
    <w:rsid w:val="00354F18"/>
    <w:rsid w:val="00360659"/>
    <w:rsid w:val="003640D1"/>
    <w:rsid w:val="00367F7C"/>
    <w:rsid w:val="00397B22"/>
    <w:rsid w:val="003A7052"/>
    <w:rsid w:val="003B0BC1"/>
    <w:rsid w:val="003B19F9"/>
    <w:rsid w:val="003B33B8"/>
    <w:rsid w:val="004118CC"/>
    <w:rsid w:val="00414964"/>
    <w:rsid w:val="004305DF"/>
    <w:rsid w:val="00431611"/>
    <w:rsid w:val="00431D69"/>
    <w:rsid w:val="00431DCC"/>
    <w:rsid w:val="00456D68"/>
    <w:rsid w:val="00465577"/>
    <w:rsid w:val="004777BB"/>
    <w:rsid w:val="004903C7"/>
    <w:rsid w:val="004B035A"/>
    <w:rsid w:val="004C0250"/>
    <w:rsid w:val="004C09A3"/>
    <w:rsid w:val="004C4E01"/>
    <w:rsid w:val="004C58D6"/>
    <w:rsid w:val="004D25DE"/>
    <w:rsid w:val="004E1040"/>
    <w:rsid w:val="004E1C5C"/>
    <w:rsid w:val="004F3967"/>
    <w:rsid w:val="00506A9A"/>
    <w:rsid w:val="0051046F"/>
    <w:rsid w:val="00514C6B"/>
    <w:rsid w:val="00527C9F"/>
    <w:rsid w:val="005341E6"/>
    <w:rsid w:val="00556C22"/>
    <w:rsid w:val="005714EE"/>
    <w:rsid w:val="00586EB7"/>
    <w:rsid w:val="005A64DC"/>
    <w:rsid w:val="005B198C"/>
    <w:rsid w:val="005C13AD"/>
    <w:rsid w:val="005D3077"/>
    <w:rsid w:val="005D76CD"/>
    <w:rsid w:val="00610C81"/>
    <w:rsid w:val="006121FB"/>
    <w:rsid w:val="006520B5"/>
    <w:rsid w:val="006541A6"/>
    <w:rsid w:val="006749CB"/>
    <w:rsid w:val="00675D17"/>
    <w:rsid w:val="00681B8E"/>
    <w:rsid w:val="006947CC"/>
    <w:rsid w:val="006B241D"/>
    <w:rsid w:val="006B670A"/>
    <w:rsid w:val="006B7AEE"/>
    <w:rsid w:val="006C4BCD"/>
    <w:rsid w:val="006D0C7E"/>
    <w:rsid w:val="007036AE"/>
    <w:rsid w:val="00707C9A"/>
    <w:rsid w:val="0071007D"/>
    <w:rsid w:val="007155FC"/>
    <w:rsid w:val="00722862"/>
    <w:rsid w:val="0073679E"/>
    <w:rsid w:val="00745FF5"/>
    <w:rsid w:val="0075500D"/>
    <w:rsid w:val="00755799"/>
    <w:rsid w:val="00757726"/>
    <w:rsid w:val="00762F5D"/>
    <w:rsid w:val="00763936"/>
    <w:rsid w:val="00764ACC"/>
    <w:rsid w:val="00790454"/>
    <w:rsid w:val="00795651"/>
    <w:rsid w:val="00796947"/>
    <w:rsid w:val="007A7DB5"/>
    <w:rsid w:val="007C0FD2"/>
    <w:rsid w:val="007C1C21"/>
    <w:rsid w:val="007E362C"/>
    <w:rsid w:val="007E7232"/>
    <w:rsid w:val="0080260A"/>
    <w:rsid w:val="00825A23"/>
    <w:rsid w:val="0083422C"/>
    <w:rsid w:val="00834DCE"/>
    <w:rsid w:val="008543B2"/>
    <w:rsid w:val="008644F5"/>
    <w:rsid w:val="00871632"/>
    <w:rsid w:val="0089157D"/>
    <w:rsid w:val="0089368A"/>
    <w:rsid w:val="008A6A08"/>
    <w:rsid w:val="008C5B9A"/>
    <w:rsid w:val="008D44F4"/>
    <w:rsid w:val="008D65D9"/>
    <w:rsid w:val="008D773A"/>
    <w:rsid w:val="008E2C00"/>
    <w:rsid w:val="00914E8E"/>
    <w:rsid w:val="0093228B"/>
    <w:rsid w:val="009500A5"/>
    <w:rsid w:val="009634E5"/>
    <w:rsid w:val="00966180"/>
    <w:rsid w:val="0097091A"/>
    <w:rsid w:val="0098485D"/>
    <w:rsid w:val="00986543"/>
    <w:rsid w:val="009975E1"/>
    <w:rsid w:val="009B046E"/>
    <w:rsid w:val="009D63EF"/>
    <w:rsid w:val="009E042E"/>
    <w:rsid w:val="009F52B1"/>
    <w:rsid w:val="009F5502"/>
    <w:rsid w:val="00A06178"/>
    <w:rsid w:val="00A06ED8"/>
    <w:rsid w:val="00A12395"/>
    <w:rsid w:val="00A14DBE"/>
    <w:rsid w:val="00A24987"/>
    <w:rsid w:val="00A42F7C"/>
    <w:rsid w:val="00A8600F"/>
    <w:rsid w:val="00AD12A7"/>
    <w:rsid w:val="00AD2975"/>
    <w:rsid w:val="00AE78B3"/>
    <w:rsid w:val="00AF0191"/>
    <w:rsid w:val="00B030F8"/>
    <w:rsid w:val="00B61CA6"/>
    <w:rsid w:val="00B716BB"/>
    <w:rsid w:val="00B722DC"/>
    <w:rsid w:val="00B7287F"/>
    <w:rsid w:val="00B8614F"/>
    <w:rsid w:val="00B87061"/>
    <w:rsid w:val="00B94045"/>
    <w:rsid w:val="00BA292D"/>
    <w:rsid w:val="00BB2C07"/>
    <w:rsid w:val="00BD0503"/>
    <w:rsid w:val="00BF1766"/>
    <w:rsid w:val="00BF1E7E"/>
    <w:rsid w:val="00C17B83"/>
    <w:rsid w:val="00C36281"/>
    <w:rsid w:val="00C527E3"/>
    <w:rsid w:val="00C528BA"/>
    <w:rsid w:val="00C67658"/>
    <w:rsid w:val="00C77E3A"/>
    <w:rsid w:val="00C85291"/>
    <w:rsid w:val="00CA07AF"/>
    <w:rsid w:val="00CB2E6F"/>
    <w:rsid w:val="00CB611B"/>
    <w:rsid w:val="00CC1B48"/>
    <w:rsid w:val="00CD7752"/>
    <w:rsid w:val="00CE5BD2"/>
    <w:rsid w:val="00CF219E"/>
    <w:rsid w:val="00D0617E"/>
    <w:rsid w:val="00D10B3A"/>
    <w:rsid w:val="00D16519"/>
    <w:rsid w:val="00D23E3C"/>
    <w:rsid w:val="00D37E7E"/>
    <w:rsid w:val="00D82763"/>
    <w:rsid w:val="00DC49B6"/>
    <w:rsid w:val="00DE0855"/>
    <w:rsid w:val="00DE4808"/>
    <w:rsid w:val="00DF00BE"/>
    <w:rsid w:val="00DF4BCC"/>
    <w:rsid w:val="00E00AF7"/>
    <w:rsid w:val="00E141D6"/>
    <w:rsid w:val="00E2760A"/>
    <w:rsid w:val="00E36CD2"/>
    <w:rsid w:val="00E53265"/>
    <w:rsid w:val="00E556A7"/>
    <w:rsid w:val="00E566B4"/>
    <w:rsid w:val="00E92A60"/>
    <w:rsid w:val="00E94101"/>
    <w:rsid w:val="00EA03B3"/>
    <w:rsid w:val="00EA15AB"/>
    <w:rsid w:val="00EA2BCE"/>
    <w:rsid w:val="00EA4083"/>
    <w:rsid w:val="00EA48C5"/>
    <w:rsid w:val="00EA73FB"/>
    <w:rsid w:val="00EC0711"/>
    <w:rsid w:val="00EC7228"/>
    <w:rsid w:val="00EE0E49"/>
    <w:rsid w:val="00EF3756"/>
    <w:rsid w:val="00F121AD"/>
    <w:rsid w:val="00F140E4"/>
    <w:rsid w:val="00F36166"/>
    <w:rsid w:val="00F40A1D"/>
    <w:rsid w:val="00F464C6"/>
    <w:rsid w:val="00F543BA"/>
    <w:rsid w:val="00F90A94"/>
    <w:rsid w:val="00FB0247"/>
    <w:rsid w:val="00FB363E"/>
    <w:rsid w:val="00FB3981"/>
    <w:rsid w:val="00FC1640"/>
    <w:rsid w:val="00FD1D52"/>
    <w:rsid w:val="00FD25F8"/>
    <w:rsid w:val="00FD5310"/>
    <w:rsid w:val="00FD679E"/>
    <w:rsid w:val="00FD6DE8"/>
    <w:rsid w:val="00FD739C"/>
    <w:rsid w:val="00FE0E2C"/>
    <w:rsid w:val="00FF1457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C9A"/>
    <w:pPr>
      <w:spacing w:after="0"/>
    </w:pPr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07C9A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7">
    <w:name w:val="header"/>
    <w:basedOn w:val="a"/>
    <w:link w:val="a8"/>
    <w:uiPriority w:val="99"/>
    <w:semiHidden/>
    <w:unhideWhenUsed/>
    <w:rsid w:val="004C025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0250"/>
  </w:style>
  <w:style w:type="paragraph" w:styleId="a9">
    <w:name w:val="footer"/>
    <w:basedOn w:val="a"/>
    <w:link w:val="aa"/>
    <w:uiPriority w:val="99"/>
    <w:semiHidden/>
    <w:unhideWhenUsed/>
    <w:rsid w:val="004C025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0250"/>
  </w:style>
  <w:style w:type="paragraph" w:styleId="ab">
    <w:name w:val="No Spacing"/>
    <w:uiPriority w:val="1"/>
    <w:qFormat/>
    <w:rsid w:val="0024429B"/>
    <w:pPr>
      <w:spacing w:after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53D8-1378-45DF-A1BF-8DEAEF74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52</cp:revision>
  <dcterms:created xsi:type="dcterms:W3CDTF">2018-05-16T07:29:00Z</dcterms:created>
  <dcterms:modified xsi:type="dcterms:W3CDTF">2018-05-31T08:39:00Z</dcterms:modified>
</cp:coreProperties>
</file>