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Ind w:w="-180" w:type="dxa"/>
        <w:tblLayout w:type="fixed"/>
        <w:tblLook w:val="0000"/>
      </w:tblPr>
      <w:tblGrid>
        <w:gridCol w:w="4914"/>
        <w:gridCol w:w="4914"/>
      </w:tblGrid>
      <w:tr w:rsidR="00DC0E76" w:rsidRPr="00276C0A" w:rsidTr="000F3F0C">
        <w:tc>
          <w:tcPr>
            <w:tcW w:w="4914" w:type="dxa"/>
          </w:tcPr>
          <w:p w:rsidR="00DC0E76" w:rsidRDefault="00DC0E76" w:rsidP="008C2980">
            <w:pPr>
              <w:ind w:left="-180"/>
              <w:jc w:val="center"/>
              <w:rPr>
                <w:sz w:val="22"/>
                <w:lang w:val="be-BY"/>
              </w:rPr>
            </w:pPr>
            <w:r>
              <w:rPr>
                <w:sz w:val="22"/>
                <w:lang w:val="be-BY"/>
              </w:rPr>
              <w:t xml:space="preserve">УПРАЎЛЕННЕ АДУКАЦЫІ </w:t>
            </w:r>
          </w:p>
          <w:p w:rsidR="00DC0E76" w:rsidRDefault="00DC0E76" w:rsidP="008C2980">
            <w:pPr>
              <w:ind w:left="-180"/>
              <w:jc w:val="center"/>
              <w:rPr>
                <w:sz w:val="22"/>
                <w:lang w:val="be-BY"/>
              </w:rPr>
            </w:pPr>
            <w:r>
              <w:rPr>
                <w:sz w:val="22"/>
                <w:lang w:val="be-BY"/>
              </w:rPr>
              <w:t>ГРОДЗЕНСКАГА АБЛВЫКАНКАМА</w:t>
            </w:r>
          </w:p>
          <w:p w:rsidR="00DC0E76" w:rsidRDefault="00DC0E76" w:rsidP="008C2980">
            <w:pPr>
              <w:ind w:left="-180"/>
              <w:jc w:val="center"/>
              <w:rPr>
                <w:rFonts w:ascii="a_Timer" w:hAnsi="a_Timer"/>
                <w:sz w:val="22"/>
              </w:rPr>
            </w:pPr>
          </w:p>
          <w:p w:rsidR="00DC0E76" w:rsidRDefault="00DC0E76" w:rsidP="008C2980">
            <w:pPr>
              <w:ind w:left="-180"/>
              <w:jc w:val="center"/>
              <w:rPr>
                <w:rFonts w:ascii="a_Timer" w:hAnsi="a_Timer"/>
                <w:sz w:val="22"/>
                <w:lang w:val="be-BY"/>
              </w:rPr>
            </w:pPr>
            <w:r>
              <w:rPr>
                <w:b/>
                <w:sz w:val="22"/>
                <w:lang w:val="be-BY"/>
              </w:rPr>
              <w:t>УСТАНОВА АДУКАЦЫІ</w:t>
            </w:r>
          </w:p>
          <w:p w:rsidR="00DC0E76" w:rsidRDefault="00DC0E76" w:rsidP="008C2980">
            <w:pPr>
              <w:pStyle w:val="2"/>
              <w:ind w:left="-180"/>
              <w:rPr>
                <w:b/>
                <w:sz w:val="22"/>
                <w:lang w:val="be-BY"/>
              </w:rPr>
            </w:pPr>
            <w:r w:rsidRPr="005D77F8">
              <w:rPr>
                <w:b/>
                <w:sz w:val="22"/>
                <w:lang w:val="be-BY"/>
              </w:rPr>
              <w:t>"</w:t>
            </w:r>
            <w:r>
              <w:rPr>
                <w:b/>
                <w:sz w:val="22"/>
                <w:lang w:val="be-BY"/>
              </w:rPr>
              <w:t>ГРОДЗЕНСКІ ДЗЯРЖАЎНЫ</w:t>
            </w:r>
          </w:p>
          <w:p w:rsidR="00DC0E76" w:rsidRDefault="00DC0E76" w:rsidP="008C2980">
            <w:pPr>
              <w:pStyle w:val="2"/>
              <w:ind w:left="-180"/>
              <w:rPr>
                <w:b/>
                <w:sz w:val="22"/>
                <w:lang w:val="be-BY"/>
              </w:rPr>
            </w:pPr>
            <w:r>
              <w:rPr>
                <w:b/>
                <w:sz w:val="22"/>
                <w:lang w:val="be-BY"/>
              </w:rPr>
              <w:t xml:space="preserve">АБЛАСНЫ ПАЛАЦ ТВОРЧАСЦІ </w:t>
            </w:r>
          </w:p>
          <w:p w:rsidR="00DC0E76" w:rsidRPr="005D77F8" w:rsidRDefault="00DC0E76" w:rsidP="008C2980">
            <w:pPr>
              <w:pStyle w:val="2"/>
              <w:ind w:left="-180"/>
              <w:rPr>
                <w:b/>
                <w:sz w:val="24"/>
                <w:lang w:val="be-BY"/>
              </w:rPr>
            </w:pPr>
            <w:r>
              <w:rPr>
                <w:b/>
                <w:sz w:val="22"/>
                <w:lang w:val="be-BY"/>
              </w:rPr>
              <w:t>ДЗЯЦЕЙ І МОЛАДЗІ</w:t>
            </w:r>
            <w:r w:rsidRPr="005D77F8">
              <w:rPr>
                <w:b/>
                <w:sz w:val="22"/>
                <w:lang w:val="be-BY"/>
              </w:rPr>
              <w:t>"</w:t>
            </w:r>
          </w:p>
          <w:p w:rsidR="00DC0E76" w:rsidRDefault="00DC0E76" w:rsidP="008C2980">
            <w:pPr>
              <w:ind w:left="-180"/>
              <w:jc w:val="center"/>
            </w:pPr>
            <w:r>
              <w:rPr>
                <w:lang w:val="be-BY"/>
              </w:rPr>
              <w:t>Каложскі</w:t>
            </w:r>
            <w:r>
              <w:t xml:space="preserve"> парк,1, г.Гродна, 230023</w:t>
            </w:r>
          </w:p>
          <w:p w:rsidR="00DC0E76" w:rsidRDefault="00DC0E76" w:rsidP="008C2980">
            <w:pPr>
              <w:ind w:left="-234"/>
              <w:jc w:val="center"/>
            </w:pPr>
            <w:r>
              <w:rPr>
                <w:lang w:val="be-BY"/>
              </w:rPr>
              <w:t>тэл./факс</w:t>
            </w:r>
            <w:r>
              <w:t xml:space="preserve"> (8 0152) 74 49 24 </w:t>
            </w:r>
          </w:p>
          <w:p w:rsidR="00DC0E76" w:rsidRPr="00D756B8" w:rsidRDefault="00DC0E76" w:rsidP="00D756B8">
            <w:pPr>
              <w:ind w:left="-234"/>
              <w:jc w:val="center"/>
              <w:rPr>
                <w:lang w:val="en-US"/>
              </w:rPr>
            </w:pPr>
            <w:r>
              <w:rPr>
                <w:lang w:val="en-US"/>
              </w:rPr>
              <w:t>e-mail:</w:t>
            </w:r>
            <w:r>
              <w:rPr>
                <w:lang w:val="be-BY"/>
              </w:rPr>
              <w:t xml:space="preserve"> </w:t>
            </w:r>
            <w:hyperlink r:id="rId7" w:history="1">
              <w:r w:rsidRPr="009510F8">
                <w:rPr>
                  <w:rStyle w:val="a7"/>
                  <w:rFonts w:ascii="a_Timer" w:hAnsi="a_Timer"/>
                  <w:b/>
                  <w:lang w:val="en-US"/>
                </w:rPr>
                <w:t>detpl</w:t>
              </w:r>
              <w:r w:rsidRPr="005B75BD">
                <w:rPr>
                  <w:rStyle w:val="a7"/>
                  <w:rFonts w:ascii="a_Timer" w:hAnsi="a_Timer"/>
                  <w:b/>
                  <w:lang w:val="be-BY"/>
                </w:rPr>
                <w:t>@</w:t>
              </w:r>
              <w:r w:rsidRPr="009510F8">
                <w:rPr>
                  <w:rStyle w:val="a7"/>
                  <w:rFonts w:ascii="a_Timer" w:hAnsi="a_Timer"/>
                  <w:b/>
                  <w:lang w:val="en-US"/>
                </w:rPr>
                <w:t>tut</w:t>
              </w:r>
              <w:r w:rsidRPr="005B75BD">
                <w:rPr>
                  <w:rStyle w:val="a7"/>
                  <w:rFonts w:ascii="a_Timer" w:hAnsi="a_Timer"/>
                  <w:b/>
                  <w:lang w:val="be-BY"/>
                </w:rPr>
                <w:t>.</w:t>
              </w:r>
              <w:r w:rsidRPr="009510F8">
                <w:rPr>
                  <w:rStyle w:val="a7"/>
                  <w:rFonts w:ascii="a_Timer" w:hAnsi="a_Timer"/>
                  <w:b/>
                  <w:lang w:val="en-US"/>
                </w:rPr>
                <w:t>by</w:t>
              </w:r>
            </w:hyperlink>
          </w:p>
        </w:tc>
        <w:tc>
          <w:tcPr>
            <w:tcW w:w="4914" w:type="dxa"/>
          </w:tcPr>
          <w:p w:rsidR="00DC0E76" w:rsidRDefault="00DC0E76" w:rsidP="008C2980">
            <w:pPr>
              <w:ind w:left="-234"/>
              <w:jc w:val="center"/>
              <w:rPr>
                <w:rFonts w:ascii="a_Timer" w:hAnsi="a_Timer"/>
                <w:sz w:val="22"/>
              </w:rPr>
            </w:pPr>
            <w:r>
              <w:rPr>
                <w:sz w:val="22"/>
              </w:rPr>
              <w:t>УПРАВЛЕНИЕ ОБРАЗОВАНИЯ</w:t>
            </w:r>
          </w:p>
          <w:p w:rsidR="00DC0E76" w:rsidRDefault="00DC0E76" w:rsidP="008C2980">
            <w:pPr>
              <w:ind w:left="-234"/>
              <w:jc w:val="center"/>
              <w:rPr>
                <w:sz w:val="22"/>
              </w:rPr>
            </w:pPr>
            <w:r>
              <w:rPr>
                <w:sz w:val="22"/>
              </w:rPr>
              <w:t>ГРОДНЕНСКОГО ОБЛИСПОЛКОМА</w:t>
            </w:r>
          </w:p>
          <w:p w:rsidR="00DC0E76" w:rsidRDefault="00DC0E76" w:rsidP="008C2980">
            <w:pPr>
              <w:ind w:left="-234"/>
              <w:jc w:val="center"/>
              <w:rPr>
                <w:rFonts w:ascii="a_Timer" w:hAnsi="a_Timer"/>
                <w:sz w:val="22"/>
              </w:rPr>
            </w:pPr>
          </w:p>
          <w:p w:rsidR="00DC0E76" w:rsidRDefault="00DC0E76" w:rsidP="008C2980">
            <w:pPr>
              <w:ind w:left="-234"/>
              <w:jc w:val="center"/>
              <w:rPr>
                <w:rFonts w:ascii="a_Timer" w:hAnsi="a_Timer"/>
                <w:sz w:val="22"/>
              </w:rPr>
            </w:pPr>
            <w:r>
              <w:rPr>
                <w:b/>
                <w:sz w:val="22"/>
              </w:rPr>
              <w:t>УЧРЕЖДЕНИЕ ОБРАЗОВАНИЯ</w:t>
            </w:r>
          </w:p>
          <w:p w:rsidR="00DC0E76" w:rsidRDefault="00DC0E76" w:rsidP="008C2980">
            <w:pPr>
              <w:pStyle w:val="2"/>
              <w:ind w:left="-234"/>
              <w:rPr>
                <w:b/>
                <w:sz w:val="22"/>
              </w:rPr>
            </w:pPr>
            <w:r>
              <w:rPr>
                <w:b/>
                <w:sz w:val="22"/>
              </w:rPr>
              <w:t>"ГРОДНЕНСКИЙ ГОСУДАРСТВЕННЫЙ</w:t>
            </w:r>
          </w:p>
          <w:p w:rsidR="00DC0E76" w:rsidRDefault="00DC0E76" w:rsidP="008C2980">
            <w:pPr>
              <w:pStyle w:val="2"/>
              <w:ind w:left="-234"/>
              <w:rPr>
                <w:b/>
                <w:sz w:val="22"/>
              </w:rPr>
            </w:pPr>
            <w:r>
              <w:rPr>
                <w:b/>
                <w:sz w:val="22"/>
              </w:rPr>
              <w:t>ОБЛАСТНОЙ ДВОРЕЦ ТВОРЧЕСТВА</w:t>
            </w:r>
          </w:p>
          <w:p w:rsidR="00DC0E76" w:rsidRDefault="00DC0E76" w:rsidP="008C2980">
            <w:pPr>
              <w:pStyle w:val="2"/>
              <w:ind w:left="-234"/>
              <w:rPr>
                <w:b/>
                <w:sz w:val="22"/>
              </w:rPr>
            </w:pPr>
            <w:r>
              <w:rPr>
                <w:b/>
                <w:sz w:val="22"/>
              </w:rPr>
              <w:t>ДЕТЕЙ И МОЛОДЕЖИ"</w:t>
            </w:r>
          </w:p>
          <w:p w:rsidR="00DC0E76" w:rsidRDefault="00DC0E76" w:rsidP="008C2980">
            <w:pPr>
              <w:ind w:left="-234"/>
              <w:jc w:val="center"/>
            </w:pPr>
            <w:r>
              <w:t>Коложский парк,1, 230023</w:t>
            </w:r>
            <w:r w:rsidRPr="00A67543">
              <w:t xml:space="preserve">, </w:t>
            </w:r>
            <w:r>
              <w:t>г.Гродно</w:t>
            </w:r>
          </w:p>
          <w:p w:rsidR="00DC0E76" w:rsidRDefault="00DC0E76" w:rsidP="008C2980">
            <w:pPr>
              <w:ind w:left="-234"/>
              <w:jc w:val="center"/>
            </w:pPr>
            <w:r>
              <w:t xml:space="preserve">тел./факс (8 0152) 74 49 24 </w:t>
            </w:r>
          </w:p>
          <w:p w:rsidR="00DC0E76" w:rsidRPr="00D756B8" w:rsidRDefault="00DC0E76" w:rsidP="00D756B8">
            <w:pPr>
              <w:ind w:left="-234"/>
              <w:jc w:val="center"/>
              <w:rPr>
                <w:lang w:val="en-US"/>
              </w:rPr>
            </w:pPr>
            <w:r>
              <w:rPr>
                <w:lang w:val="en-US"/>
              </w:rPr>
              <w:t>e-mail:</w:t>
            </w:r>
            <w:r w:rsidRPr="003B317C">
              <w:rPr>
                <w:lang w:val="en-US"/>
              </w:rPr>
              <w:t xml:space="preserve"> </w:t>
            </w:r>
            <w:hyperlink r:id="rId8" w:history="1">
              <w:r w:rsidRPr="009510F8">
                <w:rPr>
                  <w:rStyle w:val="a7"/>
                  <w:rFonts w:ascii="a_Timer" w:hAnsi="a_Timer"/>
                  <w:b/>
                  <w:lang w:val="en-US"/>
                </w:rPr>
                <w:t>detpl</w:t>
              </w:r>
              <w:r w:rsidRPr="005B75BD">
                <w:rPr>
                  <w:rStyle w:val="a7"/>
                  <w:rFonts w:ascii="a_Timer" w:hAnsi="a_Timer"/>
                  <w:b/>
                  <w:lang w:val="be-BY"/>
                </w:rPr>
                <w:t>@</w:t>
              </w:r>
              <w:r w:rsidRPr="009510F8">
                <w:rPr>
                  <w:rStyle w:val="a7"/>
                  <w:rFonts w:ascii="a_Timer" w:hAnsi="a_Timer"/>
                  <w:b/>
                  <w:lang w:val="en-US"/>
                </w:rPr>
                <w:t>tut</w:t>
              </w:r>
              <w:r w:rsidRPr="005B75BD">
                <w:rPr>
                  <w:rStyle w:val="a7"/>
                  <w:rFonts w:ascii="a_Timer" w:hAnsi="a_Timer"/>
                  <w:b/>
                  <w:lang w:val="be-BY"/>
                </w:rPr>
                <w:t>.</w:t>
              </w:r>
              <w:r w:rsidRPr="009510F8">
                <w:rPr>
                  <w:rStyle w:val="a7"/>
                  <w:rFonts w:ascii="a_Timer" w:hAnsi="a_Timer"/>
                  <w:b/>
                  <w:lang w:val="en-US"/>
                </w:rPr>
                <w:t>by</w:t>
              </w:r>
            </w:hyperlink>
          </w:p>
        </w:tc>
      </w:tr>
    </w:tbl>
    <w:p w:rsidR="006A7360" w:rsidRPr="00BE52F7" w:rsidRDefault="006A7360" w:rsidP="00BA334F">
      <w:pPr>
        <w:tabs>
          <w:tab w:val="left" w:pos="4500"/>
        </w:tabs>
        <w:spacing w:line="360" w:lineRule="auto"/>
        <w:ind w:left="-181"/>
        <w:jc w:val="center"/>
        <w:rPr>
          <w:sz w:val="28"/>
          <w:szCs w:val="30"/>
          <w:lang w:val="en-US"/>
        </w:rPr>
      </w:pPr>
    </w:p>
    <w:tbl>
      <w:tblPr>
        <w:tblW w:w="0" w:type="auto"/>
        <w:tblLayout w:type="fixed"/>
        <w:tblLook w:val="04A0"/>
      </w:tblPr>
      <w:tblGrid>
        <w:gridCol w:w="4219"/>
        <w:gridCol w:w="567"/>
        <w:gridCol w:w="4961"/>
      </w:tblGrid>
      <w:tr w:rsidR="00BA334F" w:rsidRPr="00B6086D" w:rsidTr="00A148F8">
        <w:trPr>
          <w:trHeight w:val="80"/>
        </w:trPr>
        <w:tc>
          <w:tcPr>
            <w:tcW w:w="4219" w:type="dxa"/>
            <w:shd w:val="clear" w:color="auto" w:fill="auto"/>
          </w:tcPr>
          <w:p w:rsidR="00BA334F" w:rsidRPr="00B6086D" w:rsidRDefault="007B5D5C" w:rsidP="00AB6DA1">
            <w:pPr>
              <w:spacing w:line="360" w:lineRule="auto"/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u w:val="single"/>
                <w:lang w:val="en-US"/>
              </w:rPr>
              <w:t xml:space="preserve">31.10.2016 </w:t>
            </w:r>
            <w:r w:rsidR="00BA334F" w:rsidRPr="00B6086D">
              <w:rPr>
                <w:sz w:val="26"/>
                <w:szCs w:val="26"/>
                <w:lang w:val="be-BY"/>
              </w:rPr>
              <w:t>№</w:t>
            </w:r>
            <w:r>
              <w:rPr>
                <w:sz w:val="26"/>
                <w:szCs w:val="26"/>
                <w:u w:val="single"/>
                <w:lang w:val="en-US"/>
              </w:rPr>
              <w:t>1-8/</w:t>
            </w:r>
            <w:r w:rsidRPr="007B5D5C">
              <w:rPr>
                <w:sz w:val="26"/>
                <w:szCs w:val="26"/>
                <w:u w:val="single"/>
                <w:lang w:val="en-US"/>
              </w:rPr>
              <w:t>486</w:t>
            </w:r>
          </w:p>
          <w:p w:rsidR="00BA334F" w:rsidRPr="00B6086D" w:rsidRDefault="00BA334F" w:rsidP="00AB6DA1">
            <w:pPr>
              <w:spacing w:line="280" w:lineRule="exact"/>
              <w:jc w:val="both"/>
              <w:rPr>
                <w:sz w:val="26"/>
                <w:szCs w:val="26"/>
                <w:lang w:val="be-BY"/>
              </w:rPr>
            </w:pPr>
            <w:r w:rsidRPr="00B6086D">
              <w:rPr>
                <w:sz w:val="26"/>
                <w:szCs w:val="26"/>
                <w:lang w:val="be-BY"/>
              </w:rPr>
              <w:t>На №____</w:t>
            </w:r>
            <w:r>
              <w:rPr>
                <w:sz w:val="26"/>
                <w:szCs w:val="26"/>
                <w:lang w:val="be-BY"/>
              </w:rPr>
              <w:t>____</w:t>
            </w:r>
            <w:r w:rsidRPr="00B6086D">
              <w:rPr>
                <w:sz w:val="26"/>
                <w:szCs w:val="26"/>
                <w:lang w:val="be-BY"/>
              </w:rPr>
              <w:t>___ад_____</w:t>
            </w:r>
            <w:r>
              <w:rPr>
                <w:sz w:val="26"/>
                <w:szCs w:val="26"/>
                <w:lang w:val="be-BY"/>
              </w:rPr>
              <w:t>_</w:t>
            </w:r>
            <w:r w:rsidRPr="00B6086D">
              <w:rPr>
                <w:sz w:val="26"/>
                <w:szCs w:val="26"/>
                <w:lang w:val="be-BY"/>
              </w:rPr>
              <w:t>_____</w:t>
            </w:r>
          </w:p>
        </w:tc>
        <w:tc>
          <w:tcPr>
            <w:tcW w:w="567" w:type="dxa"/>
            <w:shd w:val="clear" w:color="auto" w:fill="auto"/>
          </w:tcPr>
          <w:p w:rsidR="00BA334F" w:rsidRPr="00B6086D" w:rsidRDefault="00BA334F" w:rsidP="007F0CD7">
            <w:pPr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4961" w:type="dxa"/>
            <w:shd w:val="clear" w:color="auto" w:fill="auto"/>
          </w:tcPr>
          <w:p w:rsidR="00A148F8" w:rsidRPr="00BC2769" w:rsidRDefault="00A148F8" w:rsidP="00A148F8">
            <w:pPr>
              <w:spacing w:line="280" w:lineRule="exact"/>
              <w:ind w:left="-108"/>
              <w:rPr>
                <w:sz w:val="30"/>
                <w:szCs w:val="30"/>
              </w:rPr>
            </w:pPr>
            <w:r w:rsidRPr="00BC2769">
              <w:rPr>
                <w:sz w:val="30"/>
                <w:szCs w:val="30"/>
              </w:rPr>
              <w:t xml:space="preserve">Начальникам отделов образования,   </w:t>
            </w:r>
          </w:p>
          <w:p w:rsidR="00A148F8" w:rsidRDefault="00A148F8" w:rsidP="00A148F8">
            <w:pPr>
              <w:spacing w:line="280" w:lineRule="exact"/>
              <w:ind w:left="-108"/>
              <w:rPr>
                <w:sz w:val="30"/>
                <w:szCs w:val="30"/>
              </w:rPr>
            </w:pPr>
            <w:r w:rsidRPr="00BC2769">
              <w:rPr>
                <w:sz w:val="30"/>
                <w:szCs w:val="30"/>
              </w:rPr>
              <w:t>спорта и туризма</w:t>
            </w:r>
            <w:r>
              <w:rPr>
                <w:sz w:val="30"/>
                <w:szCs w:val="30"/>
              </w:rPr>
              <w:t xml:space="preserve"> горрайисполкомов,</w:t>
            </w:r>
          </w:p>
          <w:p w:rsidR="00F61953" w:rsidRPr="00F61953" w:rsidRDefault="00A148F8" w:rsidP="00A148F8">
            <w:pPr>
              <w:pStyle w:val="31"/>
              <w:shd w:val="clear" w:color="auto" w:fill="auto"/>
              <w:spacing w:after="0" w:line="280" w:lineRule="exact"/>
              <w:ind w:left="-108"/>
              <w:jc w:val="both"/>
              <w:rPr>
                <w:sz w:val="30"/>
                <w:szCs w:val="30"/>
              </w:rPr>
            </w:pPr>
            <w:r w:rsidRPr="00BC2769">
              <w:rPr>
                <w:sz w:val="30"/>
                <w:szCs w:val="30"/>
              </w:rPr>
              <w:t>директорам УДОДМ</w:t>
            </w:r>
          </w:p>
        </w:tc>
      </w:tr>
    </w:tbl>
    <w:p w:rsidR="00BA334F" w:rsidRDefault="00BA334F" w:rsidP="00BA334F">
      <w:pPr>
        <w:tabs>
          <w:tab w:val="left" w:pos="4500"/>
        </w:tabs>
        <w:spacing w:line="360" w:lineRule="auto"/>
        <w:jc w:val="both"/>
        <w:rPr>
          <w:sz w:val="36"/>
          <w:szCs w:val="30"/>
          <w:lang w:val="en-US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4217"/>
      </w:tblGrid>
      <w:tr w:rsidR="00A148F8" w:rsidRPr="00A148F8" w:rsidTr="00A148F8">
        <w:tc>
          <w:tcPr>
            <w:tcW w:w="5637" w:type="dxa"/>
          </w:tcPr>
          <w:p w:rsidR="00A148F8" w:rsidRPr="00A148F8" w:rsidRDefault="00A148F8" w:rsidP="00A148F8">
            <w:pPr>
              <w:spacing w:line="280" w:lineRule="exact"/>
              <w:jc w:val="both"/>
              <w:rPr>
                <w:sz w:val="36"/>
                <w:szCs w:val="30"/>
              </w:rPr>
            </w:pPr>
            <w:r w:rsidRPr="00A148F8">
              <w:rPr>
                <w:sz w:val="30"/>
                <w:szCs w:val="30"/>
                <w:lang w:val="be-BY"/>
              </w:rPr>
              <w:t xml:space="preserve">Об итогах </w:t>
            </w:r>
            <w:r w:rsidRPr="00A148F8">
              <w:rPr>
                <w:sz w:val="30"/>
                <w:szCs w:val="30"/>
              </w:rPr>
              <w:t>областного этапа республиканского конкурса творческих работ «Радз</w:t>
            </w:r>
            <w:r w:rsidRPr="00A148F8">
              <w:rPr>
                <w:sz w:val="30"/>
                <w:szCs w:val="30"/>
                <w:lang w:val="be-BY"/>
              </w:rPr>
              <w:t>імы спадчына – мой гонар</w:t>
            </w:r>
            <w:r w:rsidRPr="00A148F8">
              <w:rPr>
                <w:sz w:val="30"/>
                <w:szCs w:val="30"/>
              </w:rPr>
              <w:t xml:space="preserve">» в рамках республиканской акции учащейся молодежи «Жыву </w:t>
            </w:r>
            <w:r w:rsidRPr="00A148F8">
              <w:rPr>
                <w:sz w:val="30"/>
                <w:szCs w:val="30"/>
                <w:lang w:val="be-BY"/>
              </w:rPr>
              <w:t>ў Беларусі і тым ганаруся</w:t>
            </w:r>
            <w:r w:rsidRPr="00A148F8">
              <w:rPr>
                <w:sz w:val="30"/>
                <w:szCs w:val="30"/>
              </w:rPr>
              <w:t>»</w:t>
            </w:r>
          </w:p>
        </w:tc>
        <w:tc>
          <w:tcPr>
            <w:tcW w:w="4217" w:type="dxa"/>
          </w:tcPr>
          <w:p w:rsidR="00A148F8" w:rsidRPr="00A148F8" w:rsidRDefault="00A148F8" w:rsidP="00BA334F">
            <w:pPr>
              <w:tabs>
                <w:tab w:val="left" w:pos="4500"/>
              </w:tabs>
              <w:spacing w:line="360" w:lineRule="auto"/>
              <w:jc w:val="both"/>
              <w:rPr>
                <w:sz w:val="36"/>
                <w:szCs w:val="30"/>
              </w:rPr>
            </w:pPr>
          </w:p>
        </w:tc>
      </w:tr>
    </w:tbl>
    <w:p w:rsidR="00A148F8" w:rsidRPr="007B5D5C" w:rsidRDefault="00A148F8" w:rsidP="00A148F8">
      <w:pPr>
        <w:spacing w:line="360" w:lineRule="auto"/>
        <w:ind w:firstLine="709"/>
        <w:jc w:val="both"/>
        <w:rPr>
          <w:sz w:val="30"/>
          <w:szCs w:val="30"/>
        </w:rPr>
      </w:pPr>
    </w:p>
    <w:p w:rsidR="00A148F8" w:rsidRPr="00A148F8" w:rsidRDefault="00A148F8" w:rsidP="00A148F8">
      <w:pPr>
        <w:ind w:firstLine="709"/>
        <w:jc w:val="both"/>
        <w:rPr>
          <w:sz w:val="30"/>
          <w:szCs w:val="30"/>
        </w:rPr>
      </w:pPr>
      <w:r w:rsidRPr="00A148F8">
        <w:rPr>
          <w:sz w:val="30"/>
          <w:szCs w:val="30"/>
        </w:rPr>
        <w:t>В соответствии с планом работы УО «Гродненский государственный областной Дворец творчества детей и молодёжи» в октябре 2016 года состоялся областной этап республиканского конкурса творческих работ «Радз</w:t>
      </w:r>
      <w:r w:rsidRPr="00A148F8">
        <w:rPr>
          <w:sz w:val="30"/>
          <w:szCs w:val="30"/>
          <w:lang w:val="be-BY"/>
        </w:rPr>
        <w:t>імы спадчына – мой гонар</w:t>
      </w:r>
      <w:r w:rsidRPr="00A148F8">
        <w:rPr>
          <w:sz w:val="30"/>
          <w:szCs w:val="30"/>
        </w:rPr>
        <w:t xml:space="preserve">» в рамках республиканской акции учащейся молодежи  «Жыву </w:t>
      </w:r>
      <w:r w:rsidRPr="00A148F8">
        <w:rPr>
          <w:sz w:val="30"/>
          <w:szCs w:val="30"/>
          <w:lang w:val="be-BY"/>
        </w:rPr>
        <w:t>ў Беларусі і тым ганаруся</w:t>
      </w:r>
      <w:r w:rsidRPr="00A148F8">
        <w:rPr>
          <w:sz w:val="30"/>
          <w:szCs w:val="30"/>
        </w:rPr>
        <w:t>».</w:t>
      </w:r>
    </w:p>
    <w:p w:rsidR="00A148F8" w:rsidRPr="00A148F8" w:rsidRDefault="00A148F8" w:rsidP="00A148F8">
      <w:pPr>
        <w:tabs>
          <w:tab w:val="left" w:pos="1418"/>
        </w:tabs>
        <w:ind w:firstLine="709"/>
        <w:jc w:val="both"/>
        <w:rPr>
          <w:sz w:val="30"/>
          <w:szCs w:val="30"/>
        </w:rPr>
      </w:pPr>
      <w:r w:rsidRPr="00A148F8">
        <w:rPr>
          <w:sz w:val="30"/>
          <w:szCs w:val="30"/>
          <w:lang w:val="be-BY"/>
        </w:rPr>
        <w:t>В конкурсе приняли участие</w:t>
      </w:r>
      <w:r w:rsidRPr="00A148F8">
        <w:rPr>
          <w:sz w:val="30"/>
          <w:szCs w:val="30"/>
        </w:rPr>
        <w:t xml:space="preserve"> учреждения образования</w:t>
      </w:r>
      <w:r w:rsidRPr="00A148F8">
        <w:rPr>
          <w:sz w:val="30"/>
          <w:szCs w:val="30"/>
          <w:lang w:val="be-BY"/>
        </w:rPr>
        <w:t xml:space="preserve"> Гродненской области. Всего было представлено 55 творческих работ по номинациям </w:t>
      </w:r>
      <w:r w:rsidRPr="00A148F8">
        <w:rPr>
          <w:sz w:val="30"/>
          <w:szCs w:val="30"/>
        </w:rPr>
        <w:t>«Скарбн</w:t>
      </w:r>
      <w:r w:rsidRPr="00A148F8">
        <w:rPr>
          <w:sz w:val="30"/>
          <w:szCs w:val="30"/>
          <w:lang w:val="be-BY"/>
        </w:rPr>
        <w:t>іца традыцый маіх дзядоў</w:t>
      </w:r>
      <w:r w:rsidRPr="00A148F8">
        <w:rPr>
          <w:sz w:val="30"/>
          <w:szCs w:val="30"/>
        </w:rPr>
        <w:t>» и «</w:t>
      </w:r>
      <w:r w:rsidRPr="00A148F8">
        <w:rPr>
          <w:sz w:val="30"/>
          <w:szCs w:val="30"/>
          <w:lang w:val="be-BY"/>
        </w:rPr>
        <w:t>Жывая крыніца талентаў роднага краю</w:t>
      </w:r>
      <w:r w:rsidRPr="00A148F8">
        <w:rPr>
          <w:sz w:val="30"/>
          <w:szCs w:val="30"/>
        </w:rPr>
        <w:t>».</w:t>
      </w:r>
    </w:p>
    <w:p w:rsidR="00A148F8" w:rsidRPr="00A148F8" w:rsidRDefault="00A148F8" w:rsidP="00A148F8">
      <w:pPr>
        <w:ind w:firstLine="709"/>
        <w:jc w:val="both"/>
        <w:rPr>
          <w:sz w:val="30"/>
          <w:szCs w:val="30"/>
          <w:lang w:val="be-BY"/>
        </w:rPr>
      </w:pPr>
      <w:r w:rsidRPr="00A148F8">
        <w:rPr>
          <w:sz w:val="30"/>
          <w:szCs w:val="30"/>
          <w:lang w:val="be-BY"/>
        </w:rPr>
        <w:t xml:space="preserve">В работах прослеживается высокий творческий потенциал, соответствие тематике конкурса, использование широкого спектра краеведческой литературы, региональных документов и материалов.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148F8" w:rsidRPr="00A148F8" w:rsidRDefault="00A148F8" w:rsidP="00A148F8">
      <w:pPr>
        <w:ind w:firstLine="709"/>
        <w:jc w:val="both"/>
        <w:rPr>
          <w:b/>
          <w:sz w:val="30"/>
          <w:szCs w:val="30"/>
        </w:rPr>
      </w:pPr>
      <w:r w:rsidRPr="00A148F8">
        <w:rPr>
          <w:sz w:val="30"/>
          <w:szCs w:val="30"/>
        </w:rPr>
        <w:t>По решению жюри победителями областного этапа республиканского конкурса творческих работ «Радз</w:t>
      </w:r>
      <w:r w:rsidRPr="00A148F8">
        <w:rPr>
          <w:sz w:val="30"/>
          <w:szCs w:val="30"/>
          <w:lang w:val="be-BY"/>
        </w:rPr>
        <w:t>імы спадчына – мой гонар</w:t>
      </w:r>
      <w:r w:rsidRPr="00A148F8">
        <w:rPr>
          <w:sz w:val="30"/>
          <w:szCs w:val="30"/>
        </w:rPr>
        <w:t>» стали:</w:t>
      </w:r>
    </w:p>
    <w:p w:rsidR="00A148F8" w:rsidRPr="00A148F8" w:rsidRDefault="00A148F8" w:rsidP="00A148F8">
      <w:pPr>
        <w:tabs>
          <w:tab w:val="left" w:pos="1418"/>
        </w:tabs>
        <w:ind w:firstLine="709"/>
        <w:rPr>
          <w:b/>
          <w:sz w:val="30"/>
          <w:szCs w:val="30"/>
        </w:rPr>
      </w:pPr>
      <w:r w:rsidRPr="00A148F8">
        <w:rPr>
          <w:b/>
          <w:sz w:val="30"/>
          <w:szCs w:val="30"/>
        </w:rPr>
        <w:t>в номинации «Скарбн</w:t>
      </w:r>
      <w:r w:rsidRPr="00A148F8">
        <w:rPr>
          <w:b/>
          <w:sz w:val="30"/>
          <w:szCs w:val="30"/>
          <w:lang w:val="be-BY"/>
        </w:rPr>
        <w:t>іца традыцый маіх дзядоў</w:t>
      </w:r>
      <w:r w:rsidRPr="00A148F8">
        <w:rPr>
          <w:b/>
          <w:sz w:val="30"/>
          <w:szCs w:val="30"/>
        </w:rPr>
        <w:t>»:</w:t>
      </w:r>
    </w:p>
    <w:p w:rsidR="00A148F8" w:rsidRPr="00A148F8" w:rsidRDefault="00A148F8" w:rsidP="00A148F8">
      <w:pPr>
        <w:tabs>
          <w:tab w:val="left" w:pos="1134"/>
        </w:tabs>
        <w:ind w:firstLine="709"/>
        <w:jc w:val="both"/>
        <w:rPr>
          <w:sz w:val="30"/>
          <w:szCs w:val="30"/>
        </w:rPr>
      </w:pPr>
      <w:r w:rsidRPr="00A148F8">
        <w:rPr>
          <w:b/>
          <w:sz w:val="30"/>
          <w:szCs w:val="30"/>
          <w:lang w:val="en-US"/>
        </w:rPr>
        <w:t>I</w:t>
      </w:r>
      <w:r w:rsidRPr="00A148F8">
        <w:rPr>
          <w:b/>
          <w:sz w:val="30"/>
          <w:szCs w:val="30"/>
        </w:rPr>
        <w:t xml:space="preserve"> место</w:t>
      </w:r>
    </w:p>
    <w:p w:rsidR="00A148F8" w:rsidRPr="00A148F8" w:rsidRDefault="00A148F8" w:rsidP="00A148F8">
      <w:pPr>
        <w:tabs>
          <w:tab w:val="left" w:pos="1134"/>
        </w:tabs>
        <w:ind w:firstLine="709"/>
        <w:jc w:val="both"/>
        <w:rPr>
          <w:sz w:val="30"/>
          <w:szCs w:val="30"/>
        </w:rPr>
      </w:pPr>
      <w:r w:rsidRPr="00A148F8">
        <w:rPr>
          <w:sz w:val="30"/>
          <w:szCs w:val="30"/>
        </w:rPr>
        <w:tab/>
        <w:t>– Голошевская Маргарита,</w:t>
      </w:r>
      <w:r w:rsidRPr="00A148F8">
        <w:rPr>
          <w:color w:val="FF0000"/>
          <w:sz w:val="30"/>
          <w:szCs w:val="30"/>
        </w:rPr>
        <w:t xml:space="preserve"> </w:t>
      </w:r>
      <w:r w:rsidRPr="00A148F8">
        <w:rPr>
          <w:sz w:val="30"/>
          <w:szCs w:val="30"/>
        </w:rPr>
        <w:t>Войгениц Татьяна, Михеева Полина, Борисевич Максим</w:t>
      </w:r>
      <w:r w:rsidRPr="00A148F8">
        <w:rPr>
          <w:b/>
          <w:sz w:val="30"/>
          <w:szCs w:val="30"/>
        </w:rPr>
        <w:t>,</w:t>
      </w:r>
      <w:r w:rsidRPr="00A148F8">
        <w:rPr>
          <w:sz w:val="30"/>
          <w:szCs w:val="30"/>
        </w:rPr>
        <w:t xml:space="preserve"> ГУО «Средняя школа №2 г. Ошмяны» (руководитель Петрова Л.Г. – учитель истории ГУО «Средняя школа №2 г. Ошмяны»).</w:t>
      </w:r>
    </w:p>
    <w:p w:rsidR="00A148F8" w:rsidRPr="00A148F8" w:rsidRDefault="00A148F8" w:rsidP="00A148F8">
      <w:pPr>
        <w:tabs>
          <w:tab w:val="left" w:pos="1134"/>
        </w:tabs>
        <w:ind w:firstLine="709"/>
        <w:jc w:val="both"/>
        <w:rPr>
          <w:color w:val="FF0000"/>
          <w:sz w:val="30"/>
          <w:szCs w:val="30"/>
        </w:rPr>
      </w:pPr>
      <w:r w:rsidRPr="00A148F8">
        <w:rPr>
          <w:b/>
          <w:sz w:val="30"/>
          <w:szCs w:val="30"/>
          <w:lang w:val="en-US"/>
        </w:rPr>
        <w:t>II</w:t>
      </w:r>
      <w:r w:rsidRPr="00A148F8">
        <w:rPr>
          <w:b/>
          <w:sz w:val="30"/>
          <w:szCs w:val="30"/>
        </w:rPr>
        <w:t xml:space="preserve"> место</w:t>
      </w:r>
    </w:p>
    <w:p w:rsidR="00A148F8" w:rsidRPr="00A148F8" w:rsidRDefault="00A148F8" w:rsidP="00A148F8">
      <w:pPr>
        <w:tabs>
          <w:tab w:val="left" w:pos="1134"/>
        </w:tabs>
        <w:ind w:firstLine="709"/>
        <w:jc w:val="both"/>
        <w:rPr>
          <w:sz w:val="30"/>
          <w:szCs w:val="30"/>
        </w:rPr>
      </w:pPr>
      <w:r w:rsidRPr="00A148F8">
        <w:rPr>
          <w:sz w:val="30"/>
          <w:szCs w:val="30"/>
        </w:rPr>
        <w:tab/>
        <w:t>–</w:t>
      </w:r>
      <w:r w:rsidRPr="00A148F8">
        <w:rPr>
          <w:color w:val="FF0000"/>
          <w:sz w:val="30"/>
          <w:szCs w:val="30"/>
        </w:rPr>
        <w:t xml:space="preserve"> </w:t>
      </w:r>
      <w:r w:rsidRPr="00A148F8">
        <w:rPr>
          <w:sz w:val="30"/>
          <w:szCs w:val="30"/>
        </w:rPr>
        <w:t xml:space="preserve">Посько Владислав, Копач Яна, образцовый фольклорный коллектив «Нальшчаначка» ГУО «УПК Жодишковский ясли-сад-средняя </w:t>
      </w:r>
      <w:r w:rsidRPr="00A148F8">
        <w:rPr>
          <w:sz w:val="30"/>
          <w:szCs w:val="30"/>
        </w:rPr>
        <w:lastRenderedPageBreak/>
        <w:t>школа» Сморгонского района (руководитель Дудинская Е.В. – педагог дополнительного образования</w:t>
      </w:r>
      <w:r w:rsidRPr="00A148F8">
        <w:rPr>
          <w:color w:val="FF0000"/>
          <w:sz w:val="30"/>
          <w:szCs w:val="30"/>
        </w:rPr>
        <w:t xml:space="preserve"> </w:t>
      </w:r>
      <w:r w:rsidRPr="00A148F8">
        <w:rPr>
          <w:sz w:val="30"/>
          <w:szCs w:val="30"/>
        </w:rPr>
        <w:t>ГУО «УПК Жодишковский ясли-сад-средняя школа» Сморгонского района);</w:t>
      </w:r>
    </w:p>
    <w:p w:rsidR="00A148F8" w:rsidRPr="00A148F8" w:rsidRDefault="00A148F8" w:rsidP="00A148F8">
      <w:pPr>
        <w:tabs>
          <w:tab w:val="left" w:pos="1134"/>
        </w:tabs>
        <w:ind w:firstLine="709"/>
        <w:jc w:val="both"/>
        <w:rPr>
          <w:sz w:val="30"/>
          <w:szCs w:val="30"/>
        </w:rPr>
      </w:pPr>
      <w:r w:rsidRPr="00A148F8">
        <w:rPr>
          <w:i/>
          <w:sz w:val="30"/>
          <w:szCs w:val="30"/>
        </w:rPr>
        <w:t>–</w:t>
      </w:r>
      <w:r w:rsidRPr="00A148F8">
        <w:rPr>
          <w:b/>
          <w:color w:val="FF0000"/>
          <w:sz w:val="30"/>
          <w:szCs w:val="30"/>
        </w:rPr>
        <w:t xml:space="preserve"> </w:t>
      </w:r>
      <w:r w:rsidRPr="00A148F8">
        <w:rPr>
          <w:sz w:val="30"/>
          <w:szCs w:val="30"/>
        </w:rPr>
        <w:t>Побежко Кристина, ГУО «Лунненская средняя школа имени Героя Советского Союза Ивана Шеремета» Мостовского района (руководитель Лука Е.В. – учитель белорусского языка и литературы  ГУО «Лунненская средняя школа имени Героя Советского Союза Ивана Шеремета» Мостовского района);</w:t>
      </w:r>
    </w:p>
    <w:p w:rsidR="00A148F8" w:rsidRPr="00A148F8" w:rsidRDefault="00A148F8" w:rsidP="00A148F8">
      <w:pPr>
        <w:tabs>
          <w:tab w:val="left" w:pos="1134"/>
        </w:tabs>
        <w:ind w:firstLine="709"/>
        <w:jc w:val="both"/>
        <w:rPr>
          <w:color w:val="FF0000"/>
          <w:sz w:val="30"/>
          <w:szCs w:val="30"/>
        </w:rPr>
      </w:pPr>
      <w:r w:rsidRPr="00A148F8">
        <w:rPr>
          <w:i/>
          <w:sz w:val="30"/>
          <w:szCs w:val="30"/>
        </w:rPr>
        <w:t>–</w:t>
      </w:r>
      <w:r w:rsidRPr="00A148F8">
        <w:rPr>
          <w:sz w:val="30"/>
          <w:szCs w:val="30"/>
        </w:rPr>
        <w:t xml:space="preserve"> Мармыш Екатерина, ГУО «Средняя школа аг. Пограничный»</w:t>
      </w:r>
      <w:r w:rsidR="00C93701" w:rsidRPr="00C93701">
        <w:rPr>
          <w:sz w:val="30"/>
          <w:szCs w:val="30"/>
        </w:rPr>
        <w:t xml:space="preserve"> </w:t>
      </w:r>
      <w:r w:rsidR="00C93701">
        <w:rPr>
          <w:sz w:val="30"/>
          <w:szCs w:val="30"/>
        </w:rPr>
        <w:t>Берестовицкого района</w:t>
      </w:r>
      <w:r w:rsidRPr="00A148F8">
        <w:rPr>
          <w:sz w:val="30"/>
          <w:szCs w:val="30"/>
        </w:rPr>
        <w:t xml:space="preserve"> (руководитель Андрушко Т.М. – учитель белорусского языка и литературы ГУО «Средняя школа аг. Пограничный»</w:t>
      </w:r>
      <w:r w:rsidR="00C93701" w:rsidRPr="00C93701">
        <w:rPr>
          <w:sz w:val="30"/>
          <w:szCs w:val="30"/>
        </w:rPr>
        <w:t xml:space="preserve"> </w:t>
      </w:r>
      <w:r w:rsidR="00C93701">
        <w:rPr>
          <w:sz w:val="30"/>
          <w:szCs w:val="30"/>
        </w:rPr>
        <w:t>Берестовицкого района</w:t>
      </w:r>
      <w:r w:rsidRPr="00A148F8">
        <w:rPr>
          <w:sz w:val="30"/>
          <w:szCs w:val="30"/>
        </w:rPr>
        <w:t>).</w:t>
      </w:r>
    </w:p>
    <w:p w:rsidR="00A148F8" w:rsidRPr="00A148F8" w:rsidRDefault="00A148F8" w:rsidP="00A148F8">
      <w:pPr>
        <w:tabs>
          <w:tab w:val="left" w:pos="1134"/>
        </w:tabs>
        <w:ind w:firstLine="709"/>
        <w:jc w:val="both"/>
        <w:rPr>
          <w:b/>
          <w:color w:val="FF0000"/>
          <w:sz w:val="30"/>
          <w:szCs w:val="30"/>
        </w:rPr>
      </w:pPr>
      <w:r w:rsidRPr="00A148F8">
        <w:rPr>
          <w:b/>
          <w:sz w:val="30"/>
          <w:szCs w:val="30"/>
          <w:lang w:val="en-US"/>
        </w:rPr>
        <w:t>III</w:t>
      </w:r>
      <w:r w:rsidRPr="00A148F8">
        <w:rPr>
          <w:b/>
          <w:sz w:val="30"/>
          <w:szCs w:val="30"/>
        </w:rPr>
        <w:t xml:space="preserve"> место</w:t>
      </w:r>
      <w:r w:rsidRPr="00A148F8">
        <w:rPr>
          <w:b/>
          <w:color w:val="FF0000"/>
          <w:sz w:val="30"/>
          <w:szCs w:val="30"/>
        </w:rPr>
        <w:t xml:space="preserve"> </w:t>
      </w:r>
    </w:p>
    <w:p w:rsidR="00A148F8" w:rsidRPr="00A148F8" w:rsidRDefault="00A148F8" w:rsidP="00A148F8">
      <w:pPr>
        <w:tabs>
          <w:tab w:val="left" w:pos="1134"/>
        </w:tabs>
        <w:ind w:firstLine="709"/>
        <w:jc w:val="both"/>
        <w:rPr>
          <w:sz w:val="30"/>
          <w:szCs w:val="30"/>
        </w:rPr>
      </w:pPr>
      <w:r w:rsidRPr="00A148F8">
        <w:rPr>
          <w:sz w:val="30"/>
          <w:szCs w:val="30"/>
        </w:rPr>
        <w:t>– Шкодич Дарья, ГУО «УПК Хоневичский детский сад-средняя школа» Свислочского района (руководитель Шкодич Ж.В. – учитель белорусского языка и литературы ГУО «УПК Хоневичский детский сад-средняя школа» Свислочского района);</w:t>
      </w:r>
    </w:p>
    <w:p w:rsidR="00A148F8" w:rsidRPr="00A148F8" w:rsidRDefault="00A148F8" w:rsidP="00A148F8">
      <w:pPr>
        <w:tabs>
          <w:tab w:val="left" w:pos="1134"/>
        </w:tabs>
        <w:ind w:firstLine="709"/>
        <w:jc w:val="both"/>
        <w:rPr>
          <w:sz w:val="30"/>
          <w:szCs w:val="30"/>
        </w:rPr>
      </w:pPr>
      <w:r w:rsidRPr="00A148F8">
        <w:rPr>
          <w:i/>
          <w:sz w:val="30"/>
          <w:szCs w:val="30"/>
        </w:rPr>
        <w:t>–</w:t>
      </w:r>
      <w:r w:rsidRPr="00A148F8">
        <w:rPr>
          <w:sz w:val="30"/>
          <w:szCs w:val="30"/>
        </w:rPr>
        <w:t xml:space="preserve"> научно-исследовательское объединение «Ветразь» ГУО «Гродненский районный центр творчества детей и молодежи» (руководитель научно-исследовательского объединения «Ветразь», педагог дополнительного образования ГУО «Гродненский РЦТДМ» - Храмлюк М.И., методист ГУО «Гродненский РЦТДМ» - Олесюк Л.В.);</w:t>
      </w:r>
    </w:p>
    <w:p w:rsidR="00A148F8" w:rsidRPr="00A148F8" w:rsidRDefault="00A148F8" w:rsidP="00A148F8">
      <w:pPr>
        <w:tabs>
          <w:tab w:val="left" w:pos="1134"/>
        </w:tabs>
        <w:ind w:firstLine="709"/>
        <w:jc w:val="both"/>
        <w:rPr>
          <w:color w:val="FF0000"/>
          <w:sz w:val="30"/>
          <w:szCs w:val="30"/>
        </w:rPr>
      </w:pPr>
      <w:r w:rsidRPr="00A148F8">
        <w:rPr>
          <w:i/>
          <w:sz w:val="30"/>
          <w:szCs w:val="30"/>
        </w:rPr>
        <w:t xml:space="preserve">– </w:t>
      </w:r>
      <w:r w:rsidRPr="00A148F8">
        <w:rPr>
          <w:sz w:val="30"/>
          <w:szCs w:val="30"/>
        </w:rPr>
        <w:t>Семечкин Евгений, ГУО «Центр творчества детей и молодежи «Спектр» г. Гродно» (руководитель Малиновская А.А. – педагог дополнительного образования ГУО «ЦТДМ «Спектр» г. Гродно»);</w:t>
      </w:r>
    </w:p>
    <w:p w:rsidR="00A148F8" w:rsidRPr="00A148F8" w:rsidRDefault="00A148F8" w:rsidP="00A148F8">
      <w:pPr>
        <w:tabs>
          <w:tab w:val="left" w:pos="1134"/>
        </w:tabs>
        <w:ind w:firstLine="709"/>
        <w:jc w:val="both"/>
        <w:rPr>
          <w:b/>
          <w:sz w:val="30"/>
          <w:szCs w:val="30"/>
        </w:rPr>
      </w:pPr>
      <w:r w:rsidRPr="00A148F8">
        <w:rPr>
          <w:i/>
          <w:sz w:val="30"/>
          <w:szCs w:val="30"/>
        </w:rPr>
        <w:t xml:space="preserve">– </w:t>
      </w:r>
      <w:r w:rsidRPr="00A148F8">
        <w:rPr>
          <w:sz w:val="30"/>
          <w:szCs w:val="30"/>
        </w:rPr>
        <w:t>Алиева Елена, Демидович Валерия, Каминская Диана, Келданович Дарья, Кузьменко Снежана, ГУО «Трабская средняя школа» Ивьевского района (руководитель Пляхимович М.Т. – учитель начальных классов ГУО «Трабская средняя школа» Ивьевского района);</w:t>
      </w:r>
    </w:p>
    <w:p w:rsidR="00A148F8" w:rsidRPr="00A148F8" w:rsidRDefault="00A148F8" w:rsidP="00A148F8">
      <w:pPr>
        <w:tabs>
          <w:tab w:val="left" w:pos="1134"/>
        </w:tabs>
        <w:ind w:firstLine="709"/>
        <w:jc w:val="both"/>
        <w:rPr>
          <w:b/>
          <w:color w:val="FF0000"/>
          <w:sz w:val="30"/>
          <w:szCs w:val="30"/>
        </w:rPr>
      </w:pPr>
      <w:r w:rsidRPr="00A148F8">
        <w:rPr>
          <w:b/>
          <w:i/>
          <w:sz w:val="30"/>
          <w:szCs w:val="30"/>
        </w:rPr>
        <w:t>–</w:t>
      </w:r>
      <w:r w:rsidRPr="00A148F8">
        <w:rPr>
          <w:b/>
          <w:sz w:val="30"/>
          <w:szCs w:val="30"/>
        </w:rPr>
        <w:t xml:space="preserve"> </w:t>
      </w:r>
      <w:r w:rsidRPr="00A148F8">
        <w:rPr>
          <w:sz w:val="30"/>
          <w:szCs w:val="30"/>
        </w:rPr>
        <w:t>Казимирчик Анна, Семак Светлана, Черневская Ольга, Шлык Елизавета,</w:t>
      </w:r>
      <w:r w:rsidRPr="00A148F8">
        <w:rPr>
          <w:b/>
          <w:sz w:val="30"/>
          <w:szCs w:val="30"/>
        </w:rPr>
        <w:t xml:space="preserve"> </w:t>
      </w:r>
      <w:r w:rsidRPr="00A148F8">
        <w:rPr>
          <w:sz w:val="30"/>
          <w:szCs w:val="30"/>
        </w:rPr>
        <w:t>ГУО «Средняя школа №4 г. Волковысска» (руководитель Войтович Т.В. – учитель белорусского языка и литературы ГУО «Средняя школа №4 г. Волковыска»).</w:t>
      </w:r>
    </w:p>
    <w:p w:rsidR="00A148F8" w:rsidRPr="00A148F8" w:rsidRDefault="00A148F8" w:rsidP="00A148F8">
      <w:pPr>
        <w:tabs>
          <w:tab w:val="left" w:pos="1418"/>
        </w:tabs>
        <w:ind w:firstLine="709"/>
        <w:rPr>
          <w:b/>
          <w:sz w:val="30"/>
          <w:szCs w:val="30"/>
        </w:rPr>
      </w:pPr>
      <w:r w:rsidRPr="00A148F8">
        <w:rPr>
          <w:b/>
          <w:sz w:val="30"/>
          <w:szCs w:val="30"/>
        </w:rPr>
        <w:t>в номинации «</w:t>
      </w:r>
      <w:r w:rsidRPr="00A148F8">
        <w:rPr>
          <w:b/>
          <w:sz w:val="30"/>
          <w:szCs w:val="30"/>
          <w:lang w:val="be-BY"/>
        </w:rPr>
        <w:t>Жывая крыніца талентаў роднага краю</w:t>
      </w:r>
      <w:r w:rsidRPr="00A148F8">
        <w:rPr>
          <w:b/>
          <w:sz w:val="30"/>
          <w:szCs w:val="30"/>
        </w:rPr>
        <w:t>»:</w:t>
      </w:r>
    </w:p>
    <w:p w:rsidR="00A148F8" w:rsidRPr="00A148F8" w:rsidRDefault="00A148F8" w:rsidP="00A148F8">
      <w:pPr>
        <w:tabs>
          <w:tab w:val="left" w:pos="1134"/>
        </w:tabs>
        <w:ind w:firstLine="709"/>
        <w:jc w:val="both"/>
        <w:rPr>
          <w:sz w:val="30"/>
          <w:szCs w:val="30"/>
        </w:rPr>
      </w:pPr>
      <w:r w:rsidRPr="00A148F8">
        <w:rPr>
          <w:b/>
          <w:sz w:val="30"/>
          <w:szCs w:val="30"/>
          <w:lang w:val="en-US"/>
        </w:rPr>
        <w:t>I</w:t>
      </w:r>
      <w:r w:rsidRPr="00A148F8">
        <w:rPr>
          <w:b/>
          <w:sz w:val="30"/>
          <w:szCs w:val="30"/>
        </w:rPr>
        <w:t xml:space="preserve"> место</w:t>
      </w:r>
      <w:r w:rsidRPr="00A148F8">
        <w:rPr>
          <w:sz w:val="30"/>
          <w:szCs w:val="30"/>
        </w:rPr>
        <w:t xml:space="preserve"> </w:t>
      </w:r>
    </w:p>
    <w:p w:rsidR="00A148F8" w:rsidRPr="00A148F8" w:rsidRDefault="00A148F8" w:rsidP="00A148F8">
      <w:pPr>
        <w:tabs>
          <w:tab w:val="left" w:pos="426"/>
        </w:tabs>
        <w:ind w:firstLine="709"/>
        <w:jc w:val="both"/>
        <w:rPr>
          <w:color w:val="FF0000"/>
          <w:sz w:val="30"/>
          <w:szCs w:val="30"/>
        </w:rPr>
      </w:pPr>
      <w:r w:rsidRPr="00A148F8">
        <w:rPr>
          <w:i/>
          <w:sz w:val="30"/>
          <w:szCs w:val="30"/>
        </w:rPr>
        <w:t xml:space="preserve">– </w:t>
      </w:r>
      <w:r w:rsidRPr="00A148F8">
        <w:rPr>
          <w:sz w:val="30"/>
          <w:szCs w:val="30"/>
        </w:rPr>
        <w:t>Телепнева Алеся, ГУО «Гродненская специальная общеобразовательная школа-интернат для детей с нарушением зрения» (руководитель Чернышева О.В. – педагог-организатор ГУО «Гродненская специальная общеобразовательная школа-интернат для детей с нарушени</w:t>
      </w:r>
      <w:r w:rsidR="00276C0A">
        <w:rPr>
          <w:sz w:val="30"/>
          <w:szCs w:val="30"/>
        </w:rPr>
        <w:t>ями</w:t>
      </w:r>
      <w:r w:rsidRPr="00A148F8">
        <w:rPr>
          <w:sz w:val="30"/>
          <w:szCs w:val="30"/>
        </w:rPr>
        <w:t xml:space="preserve"> зрения»).</w:t>
      </w:r>
      <w:r w:rsidRPr="00A148F8">
        <w:rPr>
          <w:color w:val="FF0000"/>
          <w:sz w:val="30"/>
          <w:szCs w:val="30"/>
        </w:rPr>
        <w:tab/>
      </w:r>
    </w:p>
    <w:p w:rsidR="00A148F8" w:rsidRPr="00A148F8" w:rsidRDefault="00A148F8" w:rsidP="00A148F8">
      <w:pPr>
        <w:tabs>
          <w:tab w:val="left" w:pos="1418"/>
        </w:tabs>
        <w:ind w:firstLine="709"/>
        <w:rPr>
          <w:sz w:val="30"/>
          <w:szCs w:val="30"/>
        </w:rPr>
      </w:pPr>
      <w:r w:rsidRPr="00A148F8">
        <w:rPr>
          <w:b/>
          <w:sz w:val="30"/>
          <w:szCs w:val="30"/>
          <w:lang w:val="en-US"/>
        </w:rPr>
        <w:t>II</w:t>
      </w:r>
      <w:r w:rsidRPr="00A148F8">
        <w:rPr>
          <w:b/>
          <w:sz w:val="30"/>
          <w:szCs w:val="30"/>
        </w:rPr>
        <w:t xml:space="preserve"> место</w:t>
      </w:r>
      <w:r w:rsidRPr="00A148F8">
        <w:rPr>
          <w:sz w:val="30"/>
          <w:szCs w:val="30"/>
        </w:rPr>
        <w:t xml:space="preserve"> </w:t>
      </w:r>
    </w:p>
    <w:p w:rsidR="00A148F8" w:rsidRPr="00A148F8" w:rsidRDefault="00A148F8" w:rsidP="00A148F8">
      <w:pPr>
        <w:tabs>
          <w:tab w:val="left" w:pos="1418"/>
        </w:tabs>
        <w:ind w:firstLine="709"/>
        <w:jc w:val="both"/>
        <w:rPr>
          <w:sz w:val="30"/>
          <w:szCs w:val="30"/>
        </w:rPr>
      </w:pPr>
      <w:r w:rsidRPr="00A148F8">
        <w:rPr>
          <w:sz w:val="30"/>
          <w:szCs w:val="30"/>
        </w:rPr>
        <w:lastRenderedPageBreak/>
        <w:t>–</w:t>
      </w:r>
      <w:r w:rsidRPr="00A148F8">
        <w:rPr>
          <w:color w:val="FF0000"/>
          <w:sz w:val="30"/>
          <w:szCs w:val="30"/>
        </w:rPr>
        <w:t xml:space="preserve"> </w:t>
      </w:r>
      <w:r w:rsidRPr="00A148F8">
        <w:rPr>
          <w:sz w:val="30"/>
          <w:szCs w:val="30"/>
        </w:rPr>
        <w:t>Бутрим Ульяна, Габец Дарья, Стойлик Юлия, ГУО «Средняя школа №1 г.п. Россь» Волковысского района (руководитель школьного историко-краеведческого музея, учитель истории и обществоведения ГУО «Средняя школа №1 г.п. Россь» Волковысского района – Слуцкая В.А.);</w:t>
      </w:r>
    </w:p>
    <w:p w:rsidR="00A148F8" w:rsidRPr="00A148F8" w:rsidRDefault="00A148F8" w:rsidP="00A148F8">
      <w:pPr>
        <w:ind w:firstLine="709"/>
        <w:jc w:val="both"/>
        <w:rPr>
          <w:i/>
          <w:sz w:val="30"/>
          <w:szCs w:val="30"/>
        </w:rPr>
      </w:pPr>
      <w:r w:rsidRPr="00A148F8">
        <w:rPr>
          <w:sz w:val="30"/>
          <w:szCs w:val="30"/>
        </w:rPr>
        <w:t>– Павлючик Инга, ГУО «Гимназия №1 г. Дятлово» (руководитель Радомская Е.В. – учитель истории ГУО «Гимназия №1 г.Дятлово»);</w:t>
      </w:r>
    </w:p>
    <w:p w:rsidR="00A148F8" w:rsidRPr="00A148F8" w:rsidRDefault="00A148F8" w:rsidP="00A148F8">
      <w:pPr>
        <w:tabs>
          <w:tab w:val="left" w:pos="1134"/>
        </w:tabs>
        <w:ind w:firstLine="709"/>
        <w:jc w:val="both"/>
        <w:rPr>
          <w:i/>
          <w:sz w:val="30"/>
          <w:szCs w:val="30"/>
        </w:rPr>
      </w:pPr>
      <w:r w:rsidRPr="00A148F8">
        <w:rPr>
          <w:b/>
          <w:i/>
          <w:sz w:val="30"/>
          <w:szCs w:val="30"/>
        </w:rPr>
        <w:t xml:space="preserve">– </w:t>
      </w:r>
      <w:r w:rsidRPr="00A148F8">
        <w:rPr>
          <w:sz w:val="30"/>
          <w:szCs w:val="30"/>
        </w:rPr>
        <w:t>Силова Полина,</w:t>
      </w:r>
      <w:r w:rsidRPr="00A148F8">
        <w:rPr>
          <w:b/>
          <w:sz w:val="30"/>
          <w:szCs w:val="30"/>
        </w:rPr>
        <w:t xml:space="preserve"> </w:t>
      </w:r>
      <w:r w:rsidRPr="00A148F8">
        <w:rPr>
          <w:sz w:val="30"/>
          <w:szCs w:val="30"/>
        </w:rPr>
        <w:t>ГУО «Гимназия №6 г. Гродно» (руководитель      Карп В.О – учитель истории ГУО «Гимназия №6 г. Гродно»).</w:t>
      </w:r>
    </w:p>
    <w:p w:rsidR="00A148F8" w:rsidRPr="00A148F8" w:rsidRDefault="00A148F8" w:rsidP="00A148F8">
      <w:pPr>
        <w:tabs>
          <w:tab w:val="left" w:pos="1134"/>
        </w:tabs>
        <w:ind w:firstLine="709"/>
        <w:jc w:val="both"/>
        <w:rPr>
          <w:b/>
          <w:sz w:val="30"/>
          <w:szCs w:val="30"/>
        </w:rPr>
      </w:pPr>
      <w:r w:rsidRPr="00A148F8">
        <w:rPr>
          <w:b/>
          <w:sz w:val="30"/>
          <w:szCs w:val="30"/>
          <w:lang w:val="en-US"/>
        </w:rPr>
        <w:t>III</w:t>
      </w:r>
      <w:r w:rsidRPr="00A148F8">
        <w:rPr>
          <w:b/>
          <w:sz w:val="30"/>
          <w:szCs w:val="30"/>
        </w:rPr>
        <w:t xml:space="preserve"> место </w:t>
      </w:r>
    </w:p>
    <w:p w:rsidR="00A148F8" w:rsidRPr="00A148F8" w:rsidRDefault="00A148F8" w:rsidP="00A148F8">
      <w:pPr>
        <w:tabs>
          <w:tab w:val="left" w:pos="426"/>
        </w:tabs>
        <w:ind w:firstLine="709"/>
        <w:jc w:val="both"/>
        <w:rPr>
          <w:sz w:val="30"/>
          <w:szCs w:val="30"/>
        </w:rPr>
      </w:pPr>
      <w:r w:rsidRPr="00A148F8">
        <w:rPr>
          <w:sz w:val="30"/>
          <w:szCs w:val="30"/>
        </w:rPr>
        <w:t>– Вадейша Павел, УО «Лидский государственный профессиональный лицей мелиоративного строительства» (руководители Мащёнский В.В. – социальный педагог, Шунько С.С. – куратор УО «Лидский государственный профессиональный лицей мелиоративного строительства»);</w:t>
      </w:r>
    </w:p>
    <w:p w:rsidR="00A148F8" w:rsidRPr="00A148F8" w:rsidRDefault="00A148F8" w:rsidP="00A148F8">
      <w:pPr>
        <w:tabs>
          <w:tab w:val="left" w:pos="426"/>
        </w:tabs>
        <w:ind w:firstLine="709"/>
        <w:jc w:val="both"/>
        <w:rPr>
          <w:sz w:val="30"/>
          <w:szCs w:val="30"/>
        </w:rPr>
      </w:pPr>
      <w:r w:rsidRPr="00A148F8">
        <w:rPr>
          <w:b/>
          <w:i/>
          <w:sz w:val="30"/>
          <w:szCs w:val="30"/>
        </w:rPr>
        <w:t xml:space="preserve">– </w:t>
      </w:r>
      <w:r w:rsidRPr="00A148F8">
        <w:rPr>
          <w:sz w:val="30"/>
          <w:szCs w:val="30"/>
        </w:rPr>
        <w:t>Маевский Павел, Забельская Юлия, Костенко Карина</w:t>
      </w:r>
      <w:r w:rsidRPr="00A148F8">
        <w:rPr>
          <w:i/>
          <w:sz w:val="30"/>
          <w:szCs w:val="30"/>
        </w:rPr>
        <w:t>,</w:t>
      </w:r>
      <w:r w:rsidRPr="00A148F8">
        <w:rPr>
          <w:sz w:val="30"/>
          <w:szCs w:val="30"/>
        </w:rPr>
        <w:t xml:space="preserve"> ГУО «Средняя школа №7 г. Сморгони» (руководитель Маевская Л.В. – учитель истории ГУО «Средняя школа №7 г. Сморгони»);</w:t>
      </w:r>
    </w:p>
    <w:p w:rsidR="00A148F8" w:rsidRPr="00A148F8" w:rsidRDefault="00A148F8" w:rsidP="00A148F8">
      <w:pPr>
        <w:tabs>
          <w:tab w:val="left" w:pos="426"/>
          <w:tab w:val="left" w:pos="1418"/>
        </w:tabs>
        <w:ind w:firstLine="709"/>
        <w:jc w:val="both"/>
        <w:rPr>
          <w:i/>
          <w:sz w:val="30"/>
          <w:szCs w:val="30"/>
        </w:rPr>
      </w:pPr>
      <w:r w:rsidRPr="00A148F8">
        <w:rPr>
          <w:i/>
          <w:sz w:val="30"/>
          <w:szCs w:val="30"/>
        </w:rPr>
        <w:t xml:space="preserve">– </w:t>
      </w:r>
      <w:r w:rsidRPr="00A148F8">
        <w:rPr>
          <w:sz w:val="30"/>
          <w:szCs w:val="30"/>
        </w:rPr>
        <w:t>Колесникова Карина, ГУО «Слонимский районный центр детско-юношеского туризма», ГУО «Средняя школа №4 имени П.И. Батова г.Слонима» (руководители: Радишевская В.С.– педагог дополнительного образования ГУО «Слонимский РЦДЮТ», Береза Е.В. – методист народного музея им. А.С. Жуковского ГУО «Средняя школа №4 имени П.И. Батова г. Слонима»).</w:t>
      </w:r>
    </w:p>
    <w:p w:rsidR="00A148F8" w:rsidRPr="00A148F8" w:rsidRDefault="00A148F8" w:rsidP="00A148F8">
      <w:pPr>
        <w:pStyle w:val="a9"/>
        <w:ind w:firstLine="709"/>
        <w:jc w:val="both"/>
        <w:rPr>
          <w:rFonts w:ascii="Times New Roman" w:hAnsi="Times New Roman"/>
          <w:sz w:val="30"/>
          <w:szCs w:val="30"/>
        </w:rPr>
      </w:pPr>
      <w:r w:rsidRPr="00A148F8">
        <w:rPr>
          <w:rFonts w:ascii="Times New Roman" w:hAnsi="Times New Roman"/>
          <w:sz w:val="30"/>
          <w:szCs w:val="30"/>
        </w:rPr>
        <w:t>Самыми распространенными ошибками в представленных творческих работах являются:</w:t>
      </w:r>
    </w:p>
    <w:p w:rsidR="00A148F8" w:rsidRPr="00A148F8" w:rsidRDefault="00A148F8" w:rsidP="00A148F8">
      <w:pPr>
        <w:pStyle w:val="a9"/>
        <w:numPr>
          <w:ilvl w:val="0"/>
          <w:numId w:val="2"/>
        </w:numPr>
        <w:ind w:left="1134" w:hanging="425"/>
        <w:jc w:val="both"/>
        <w:rPr>
          <w:rFonts w:ascii="Times New Roman" w:hAnsi="Times New Roman"/>
          <w:sz w:val="30"/>
          <w:szCs w:val="30"/>
        </w:rPr>
      </w:pPr>
      <w:r w:rsidRPr="00A148F8">
        <w:rPr>
          <w:rFonts w:ascii="Times New Roman" w:hAnsi="Times New Roman"/>
          <w:sz w:val="30"/>
          <w:szCs w:val="30"/>
        </w:rPr>
        <w:t>недостаток оригинальных творческих идей в выборе темы;</w:t>
      </w:r>
    </w:p>
    <w:p w:rsidR="00A148F8" w:rsidRPr="00A148F8" w:rsidRDefault="00A148F8" w:rsidP="00A148F8">
      <w:pPr>
        <w:pStyle w:val="a9"/>
        <w:numPr>
          <w:ilvl w:val="0"/>
          <w:numId w:val="2"/>
        </w:numPr>
        <w:ind w:left="1134" w:hanging="425"/>
        <w:jc w:val="both"/>
        <w:rPr>
          <w:rFonts w:ascii="Times New Roman" w:hAnsi="Times New Roman"/>
          <w:sz w:val="30"/>
          <w:szCs w:val="30"/>
        </w:rPr>
      </w:pPr>
      <w:r w:rsidRPr="00A148F8">
        <w:rPr>
          <w:rFonts w:ascii="Times New Roman" w:hAnsi="Times New Roman"/>
          <w:sz w:val="30"/>
          <w:szCs w:val="30"/>
        </w:rPr>
        <w:t>информационная перегруженность;</w:t>
      </w:r>
    </w:p>
    <w:p w:rsidR="00A148F8" w:rsidRPr="00A148F8" w:rsidRDefault="00A148F8" w:rsidP="00A148F8">
      <w:pPr>
        <w:pStyle w:val="a9"/>
        <w:numPr>
          <w:ilvl w:val="0"/>
          <w:numId w:val="2"/>
        </w:numPr>
        <w:ind w:left="1134" w:hanging="425"/>
        <w:jc w:val="both"/>
        <w:rPr>
          <w:rFonts w:ascii="Times New Roman" w:hAnsi="Times New Roman"/>
          <w:sz w:val="30"/>
          <w:szCs w:val="30"/>
        </w:rPr>
      </w:pPr>
      <w:r w:rsidRPr="00A148F8">
        <w:rPr>
          <w:rFonts w:ascii="Times New Roman" w:hAnsi="Times New Roman"/>
          <w:sz w:val="30"/>
          <w:szCs w:val="30"/>
        </w:rPr>
        <w:t>несоответствие требованиям по оформлению конкурсных работ.</w:t>
      </w:r>
    </w:p>
    <w:p w:rsidR="00A148F8" w:rsidRPr="00A148F8" w:rsidRDefault="00A148F8" w:rsidP="00A148F8">
      <w:pPr>
        <w:pStyle w:val="a9"/>
        <w:ind w:firstLine="709"/>
        <w:jc w:val="both"/>
        <w:rPr>
          <w:rFonts w:ascii="Times New Roman" w:hAnsi="Times New Roman"/>
          <w:sz w:val="30"/>
          <w:szCs w:val="30"/>
        </w:rPr>
      </w:pPr>
      <w:r w:rsidRPr="00A148F8">
        <w:rPr>
          <w:rFonts w:ascii="Times New Roman" w:hAnsi="Times New Roman"/>
          <w:sz w:val="30"/>
          <w:szCs w:val="30"/>
        </w:rPr>
        <w:t>Существенные изменения в повышении качества творческих работ, их художественного  оформления  продемонстрировали  учреждения образования Ошмянского, Сморгонского,</w:t>
      </w:r>
      <w:r w:rsidRPr="00A148F8">
        <w:rPr>
          <w:rFonts w:ascii="Times New Roman" w:hAnsi="Times New Roman"/>
          <w:color w:val="FF0000"/>
          <w:sz w:val="30"/>
          <w:szCs w:val="30"/>
        </w:rPr>
        <w:t xml:space="preserve"> </w:t>
      </w:r>
      <w:r w:rsidRPr="00A148F8">
        <w:rPr>
          <w:rFonts w:ascii="Times New Roman" w:hAnsi="Times New Roman"/>
          <w:sz w:val="30"/>
          <w:szCs w:val="30"/>
        </w:rPr>
        <w:t xml:space="preserve">Мостовского, Волковысского, Дятловского, Берестовицкого районов, Ленинского района г. Гродно.  </w:t>
      </w:r>
    </w:p>
    <w:p w:rsidR="00A148F8" w:rsidRPr="00A148F8" w:rsidRDefault="00A148F8" w:rsidP="00A148F8">
      <w:pPr>
        <w:ind w:firstLine="709"/>
        <w:jc w:val="both"/>
        <w:rPr>
          <w:color w:val="000000" w:themeColor="text1"/>
          <w:sz w:val="30"/>
          <w:szCs w:val="30"/>
        </w:rPr>
      </w:pPr>
      <w:r w:rsidRPr="00A148F8">
        <w:rPr>
          <w:sz w:val="30"/>
          <w:szCs w:val="30"/>
        </w:rPr>
        <w:t>Победители областного этапа республиканского конкурса творческих работ «Радз</w:t>
      </w:r>
      <w:r w:rsidRPr="00A148F8">
        <w:rPr>
          <w:sz w:val="30"/>
          <w:szCs w:val="30"/>
          <w:lang w:val="be-BY"/>
        </w:rPr>
        <w:t>імы спадчына – мой гонар</w:t>
      </w:r>
      <w:r w:rsidRPr="00A148F8">
        <w:rPr>
          <w:sz w:val="30"/>
          <w:szCs w:val="30"/>
        </w:rPr>
        <w:t xml:space="preserve">» в рамках республиканской акции учащейся молодежи  «Жыву </w:t>
      </w:r>
      <w:r w:rsidRPr="00A148F8">
        <w:rPr>
          <w:sz w:val="30"/>
          <w:szCs w:val="30"/>
          <w:lang w:val="be-BY"/>
        </w:rPr>
        <w:t>ў Беларусі і тым ганаруся</w:t>
      </w:r>
      <w:r w:rsidRPr="00A148F8">
        <w:rPr>
          <w:sz w:val="30"/>
          <w:szCs w:val="30"/>
        </w:rPr>
        <w:t xml:space="preserve">»  награждены дипломами УО </w:t>
      </w:r>
      <w:r w:rsidRPr="00A148F8">
        <w:rPr>
          <w:color w:val="000000" w:themeColor="text1"/>
          <w:sz w:val="30"/>
          <w:szCs w:val="30"/>
        </w:rPr>
        <w:t>«Гродненский государственный областной Дворец творчества детей и молодежи».</w:t>
      </w:r>
    </w:p>
    <w:p w:rsidR="00A148F8" w:rsidRPr="00A148F8" w:rsidRDefault="00A148F8" w:rsidP="00A148F8">
      <w:pPr>
        <w:tabs>
          <w:tab w:val="left" w:pos="4500"/>
        </w:tabs>
        <w:ind w:firstLine="709"/>
        <w:jc w:val="both"/>
        <w:rPr>
          <w:sz w:val="30"/>
          <w:szCs w:val="30"/>
        </w:rPr>
      </w:pPr>
      <w:r w:rsidRPr="00A148F8">
        <w:rPr>
          <w:color w:val="000000" w:themeColor="text1"/>
          <w:sz w:val="30"/>
          <w:szCs w:val="30"/>
        </w:rPr>
        <w:t xml:space="preserve">Просим проинформировать участников </w:t>
      </w:r>
      <w:r w:rsidRPr="00A148F8">
        <w:rPr>
          <w:sz w:val="30"/>
          <w:szCs w:val="30"/>
          <w:lang w:val="be-BY"/>
        </w:rPr>
        <w:t>об итогах конкурса</w:t>
      </w:r>
      <w:r w:rsidRPr="00A148F8">
        <w:rPr>
          <w:sz w:val="30"/>
          <w:szCs w:val="30"/>
        </w:rPr>
        <w:t>, а так же рассмотреть возможность материального стимулирования педагогов.</w:t>
      </w:r>
    </w:p>
    <w:p w:rsidR="0052504F" w:rsidRPr="00BE52F7" w:rsidRDefault="0052504F" w:rsidP="00BE52F7">
      <w:pPr>
        <w:tabs>
          <w:tab w:val="left" w:pos="423"/>
        </w:tabs>
        <w:spacing w:line="360" w:lineRule="auto"/>
        <w:ind w:firstLine="709"/>
        <w:jc w:val="both"/>
        <w:rPr>
          <w:sz w:val="30"/>
          <w:szCs w:val="30"/>
        </w:rPr>
      </w:pPr>
    </w:p>
    <w:tbl>
      <w:tblPr>
        <w:tblW w:w="9855" w:type="dxa"/>
        <w:tblLayout w:type="fixed"/>
        <w:tblLook w:val="01E0"/>
      </w:tblPr>
      <w:tblGrid>
        <w:gridCol w:w="6771"/>
        <w:gridCol w:w="3084"/>
      </w:tblGrid>
      <w:tr w:rsidR="005416F1" w:rsidTr="006147C4">
        <w:tc>
          <w:tcPr>
            <w:tcW w:w="6771" w:type="dxa"/>
            <w:hideMark/>
          </w:tcPr>
          <w:p w:rsidR="005416F1" w:rsidRDefault="005416F1" w:rsidP="006147C4">
            <w:pPr>
              <w:spacing w:line="280" w:lineRule="exact"/>
              <w:rPr>
                <w:spacing w:val="-5"/>
                <w:sz w:val="30"/>
                <w:szCs w:val="30"/>
                <w:lang w:eastAsia="en-US"/>
              </w:rPr>
            </w:pPr>
            <w:bookmarkStart w:id="0" w:name="_GoBack" w:colFirst="1" w:colLast="1"/>
            <w:r>
              <w:rPr>
                <w:sz w:val="30"/>
                <w:szCs w:val="30"/>
              </w:rPr>
              <w:t>Директор УО «ГГОДТДМ»</w:t>
            </w:r>
          </w:p>
        </w:tc>
        <w:tc>
          <w:tcPr>
            <w:tcW w:w="3084" w:type="dxa"/>
            <w:vAlign w:val="bottom"/>
            <w:hideMark/>
          </w:tcPr>
          <w:p w:rsidR="005416F1" w:rsidRDefault="005416F1" w:rsidP="006147C4">
            <w:pPr>
              <w:spacing w:line="280" w:lineRule="exact"/>
              <w:rPr>
                <w:spacing w:val="-5"/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</w:rPr>
              <w:t>Л.А.Валентюкевич</w:t>
            </w:r>
          </w:p>
        </w:tc>
      </w:tr>
      <w:bookmarkEnd w:id="0"/>
    </w:tbl>
    <w:p w:rsidR="00BE52F7" w:rsidRPr="00A148F8" w:rsidRDefault="00BE52F7" w:rsidP="00BE52F7">
      <w:pPr>
        <w:tabs>
          <w:tab w:val="left" w:pos="6804"/>
        </w:tabs>
        <w:spacing w:line="240" w:lineRule="atLeast"/>
        <w:ind w:left="-426" w:right="-284" w:firstLine="426"/>
        <w:rPr>
          <w:sz w:val="72"/>
          <w:szCs w:val="30"/>
        </w:rPr>
      </w:pPr>
    </w:p>
    <w:p w:rsidR="0052504F" w:rsidRPr="0052504F" w:rsidRDefault="00A148F8" w:rsidP="00BE52F7">
      <w:pPr>
        <w:tabs>
          <w:tab w:val="left" w:pos="6804"/>
        </w:tabs>
        <w:spacing w:line="240" w:lineRule="atLeast"/>
        <w:ind w:left="-426" w:right="-284" w:firstLine="426"/>
        <w:rPr>
          <w:sz w:val="18"/>
          <w:szCs w:val="18"/>
        </w:rPr>
      </w:pPr>
      <w:r>
        <w:rPr>
          <w:sz w:val="18"/>
          <w:szCs w:val="18"/>
        </w:rPr>
        <w:t>Евдокимова 72 26 54</w:t>
      </w:r>
    </w:p>
    <w:sectPr w:rsidR="0052504F" w:rsidRPr="0052504F" w:rsidSect="00A148F8">
      <w:headerReference w:type="default" r:id="rId9"/>
      <w:pgSz w:w="11906" w:h="16838"/>
      <w:pgMar w:top="1134" w:right="56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139C" w:rsidRDefault="00CC139C" w:rsidP="00A148F8">
      <w:r>
        <w:separator/>
      </w:r>
    </w:p>
  </w:endnote>
  <w:endnote w:type="continuationSeparator" w:id="1">
    <w:p w:rsidR="00CC139C" w:rsidRDefault="00CC139C" w:rsidP="00A148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_Time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139C" w:rsidRDefault="00CC139C" w:rsidP="00A148F8">
      <w:r>
        <w:separator/>
      </w:r>
    </w:p>
  </w:footnote>
  <w:footnote w:type="continuationSeparator" w:id="1">
    <w:p w:rsidR="00CC139C" w:rsidRDefault="00CC139C" w:rsidP="00A148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0643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A148F8" w:rsidRPr="00A148F8" w:rsidRDefault="002D1EE9">
        <w:pPr>
          <w:pStyle w:val="ad"/>
          <w:jc w:val="center"/>
          <w:rPr>
            <w:sz w:val="24"/>
            <w:szCs w:val="24"/>
          </w:rPr>
        </w:pPr>
        <w:r w:rsidRPr="00A148F8">
          <w:rPr>
            <w:sz w:val="24"/>
            <w:szCs w:val="24"/>
          </w:rPr>
          <w:fldChar w:fldCharType="begin"/>
        </w:r>
        <w:r w:rsidR="00A148F8" w:rsidRPr="00A148F8">
          <w:rPr>
            <w:sz w:val="24"/>
            <w:szCs w:val="24"/>
          </w:rPr>
          <w:instrText xml:space="preserve"> PAGE   \* MERGEFORMAT </w:instrText>
        </w:r>
        <w:r w:rsidRPr="00A148F8">
          <w:rPr>
            <w:sz w:val="24"/>
            <w:szCs w:val="24"/>
          </w:rPr>
          <w:fldChar w:fldCharType="separate"/>
        </w:r>
        <w:r w:rsidR="00276C0A">
          <w:rPr>
            <w:noProof/>
            <w:sz w:val="24"/>
            <w:szCs w:val="24"/>
          </w:rPr>
          <w:t>2</w:t>
        </w:r>
        <w:r w:rsidRPr="00A148F8">
          <w:rPr>
            <w:sz w:val="24"/>
            <w:szCs w:val="24"/>
          </w:rPr>
          <w:fldChar w:fldCharType="end"/>
        </w:r>
      </w:p>
    </w:sdtContent>
  </w:sdt>
  <w:p w:rsidR="00A148F8" w:rsidRDefault="00A148F8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D903FA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442C32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442C32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442C32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442C32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442C32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442C32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442C32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442C32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71133976"/>
    <w:multiLevelType w:val="hybridMultilevel"/>
    <w:tmpl w:val="77B49750"/>
    <w:lvl w:ilvl="0" w:tplc="CA76A584">
      <w:start w:val="1"/>
      <w:numFmt w:val="bullet"/>
      <w:lvlText w:val="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7C15"/>
    <w:rsid w:val="00016D08"/>
    <w:rsid w:val="00034E1A"/>
    <w:rsid w:val="000412B3"/>
    <w:rsid w:val="000652F3"/>
    <w:rsid w:val="00084FBF"/>
    <w:rsid w:val="000D5C20"/>
    <w:rsid w:val="000F3F0C"/>
    <w:rsid w:val="000F4A4B"/>
    <w:rsid w:val="00105A9C"/>
    <w:rsid w:val="00106A5A"/>
    <w:rsid w:val="00130D14"/>
    <w:rsid w:val="00132B36"/>
    <w:rsid w:val="00174B06"/>
    <w:rsid w:val="00180BF7"/>
    <w:rsid w:val="00192554"/>
    <w:rsid w:val="001C031A"/>
    <w:rsid w:val="001E265E"/>
    <w:rsid w:val="001E59B8"/>
    <w:rsid w:val="00201626"/>
    <w:rsid w:val="00224C1F"/>
    <w:rsid w:val="00276C0A"/>
    <w:rsid w:val="00287C15"/>
    <w:rsid w:val="002A6473"/>
    <w:rsid w:val="002B2E29"/>
    <w:rsid w:val="002D1EE9"/>
    <w:rsid w:val="002D4F07"/>
    <w:rsid w:val="002E7AD1"/>
    <w:rsid w:val="002F3C2E"/>
    <w:rsid w:val="00300A4D"/>
    <w:rsid w:val="00334A74"/>
    <w:rsid w:val="00337CC2"/>
    <w:rsid w:val="0034182E"/>
    <w:rsid w:val="0035010B"/>
    <w:rsid w:val="00352F1B"/>
    <w:rsid w:val="00365AD5"/>
    <w:rsid w:val="0037274D"/>
    <w:rsid w:val="003776DC"/>
    <w:rsid w:val="003A3F09"/>
    <w:rsid w:val="003A65E8"/>
    <w:rsid w:val="003B317C"/>
    <w:rsid w:val="003C2C8C"/>
    <w:rsid w:val="003C44FA"/>
    <w:rsid w:val="00410370"/>
    <w:rsid w:val="00416331"/>
    <w:rsid w:val="00437E84"/>
    <w:rsid w:val="00453E86"/>
    <w:rsid w:val="0047729E"/>
    <w:rsid w:val="004A7644"/>
    <w:rsid w:val="004C0D93"/>
    <w:rsid w:val="004D1A21"/>
    <w:rsid w:val="005116F0"/>
    <w:rsid w:val="0051332A"/>
    <w:rsid w:val="005153DF"/>
    <w:rsid w:val="0052504F"/>
    <w:rsid w:val="005416F1"/>
    <w:rsid w:val="00552610"/>
    <w:rsid w:val="005769E1"/>
    <w:rsid w:val="00585BF4"/>
    <w:rsid w:val="005908E9"/>
    <w:rsid w:val="005962D8"/>
    <w:rsid w:val="00597F32"/>
    <w:rsid w:val="005B71F1"/>
    <w:rsid w:val="005C206C"/>
    <w:rsid w:val="005C5E34"/>
    <w:rsid w:val="005D176E"/>
    <w:rsid w:val="005E45EF"/>
    <w:rsid w:val="00622CB5"/>
    <w:rsid w:val="006A7360"/>
    <w:rsid w:val="006A7CDE"/>
    <w:rsid w:val="006B0602"/>
    <w:rsid w:val="006B71DB"/>
    <w:rsid w:val="006E0727"/>
    <w:rsid w:val="006E6153"/>
    <w:rsid w:val="0070720A"/>
    <w:rsid w:val="00755D40"/>
    <w:rsid w:val="0077260F"/>
    <w:rsid w:val="00774336"/>
    <w:rsid w:val="00777DC8"/>
    <w:rsid w:val="007A2367"/>
    <w:rsid w:val="007A4F90"/>
    <w:rsid w:val="007B5D5C"/>
    <w:rsid w:val="007F561C"/>
    <w:rsid w:val="008122C0"/>
    <w:rsid w:val="00840D1F"/>
    <w:rsid w:val="00863634"/>
    <w:rsid w:val="00866DF5"/>
    <w:rsid w:val="00877826"/>
    <w:rsid w:val="00894C03"/>
    <w:rsid w:val="008A2090"/>
    <w:rsid w:val="008A7E29"/>
    <w:rsid w:val="008E6A4C"/>
    <w:rsid w:val="00913492"/>
    <w:rsid w:val="00930A57"/>
    <w:rsid w:val="009370E1"/>
    <w:rsid w:val="00967DDF"/>
    <w:rsid w:val="009804BA"/>
    <w:rsid w:val="00997514"/>
    <w:rsid w:val="009A2F99"/>
    <w:rsid w:val="009A66D3"/>
    <w:rsid w:val="009B6CE3"/>
    <w:rsid w:val="009D19BD"/>
    <w:rsid w:val="009D697E"/>
    <w:rsid w:val="00A047B7"/>
    <w:rsid w:val="00A1381C"/>
    <w:rsid w:val="00A148F8"/>
    <w:rsid w:val="00A15BAC"/>
    <w:rsid w:val="00A8129F"/>
    <w:rsid w:val="00AB4C91"/>
    <w:rsid w:val="00AB6DA1"/>
    <w:rsid w:val="00B174B7"/>
    <w:rsid w:val="00B31269"/>
    <w:rsid w:val="00B32928"/>
    <w:rsid w:val="00B86B94"/>
    <w:rsid w:val="00B94CBF"/>
    <w:rsid w:val="00BA334F"/>
    <w:rsid w:val="00BB5A63"/>
    <w:rsid w:val="00BC74A9"/>
    <w:rsid w:val="00BD335A"/>
    <w:rsid w:val="00BE52F7"/>
    <w:rsid w:val="00BF6DF5"/>
    <w:rsid w:val="00C93701"/>
    <w:rsid w:val="00CC139C"/>
    <w:rsid w:val="00D02660"/>
    <w:rsid w:val="00D03B26"/>
    <w:rsid w:val="00D41D04"/>
    <w:rsid w:val="00D756B8"/>
    <w:rsid w:val="00D82E49"/>
    <w:rsid w:val="00D82FFA"/>
    <w:rsid w:val="00D96F00"/>
    <w:rsid w:val="00DB6547"/>
    <w:rsid w:val="00DC0E76"/>
    <w:rsid w:val="00DC37B6"/>
    <w:rsid w:val="00DE0ABB"/>
    <w:rsid w:val="00DE19D0"/>
    <w:rsid w:val="00E1640E"/>
    <w:rsid w:val="00E20AB0"/>
    <w:rsid w:val="00E54B48"/>
    <w:rsid w:val="00E54F49"/>
    <w:rsid w:val="00E820DF"/>
    <w:rsid w:val="00E96935"/>
    <w:rsid w:val="00EB0FEE"/>
    <w:rsid w:val="00ED225E"/>
    <w:rsid w:val="00ED4B03"/>
    <w:rsid w:val="00ED6489"/>
    <w:rsid w:val="00EF4F1F"/>
    <w:rsid w:val="00F022B0"/>
    <w:rsid w:val="00F26DD8"/>
    <w:rsid w:val="00F406A1"/>
    <w:rsid w:val="00F537A7"/>
    <w:rsid w:val="00F61953"/>
    <w:rsid w:val="00FA620F"/>
    <w:rsid w:val="00FB118A"/>
    <w:rsid w:val="00FC6F28"/>
    <w:rsid w:val="00FF7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C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87C15"/>
    <w:pPr>
      <w:keepNext/>
      <w:jc w:val="center"/>
      <w:outlineLvl w:val="1"/>
    </w:pPr>
    <w:rPr>
      <w:sz w:val="30"/>
    </w:rPr>
  </w:style>
  <w:style w:type="paragraph" w:styleId="3">
    <w:name w:val="heading 3"/>
    <w:basedOn w:val="a"/>
    <w:next w:val="a"/>
    <w:link w:val="30"/>
    <w:semiHidden/>
    <w:unhideWhenUsed/>
    <w:qFormat/>
    <w:rsid w:val="00287C15"/>
    <w:pPr>
      <w:keepNext/>
      <w:tabs>
        <w:tab w:val="left" w:pos="6840"/>
      </w:tabs>
      <w:jc w:val="both"/>
      <w:outlineLvl w:val="2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87C15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287C15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287C15"/>
    <w:pPr>
      <w:jc w:val="both"/>
    </w:pPr>
    <w:rPr>
      <w:sz w:val="30"/>
    </w:rPr>
  </w:style>
  <w:style w:type="character" w:customStyle="1" w:styleId="a4">
    <w:name w:val="Основной текст Знак"/>
    <w:basedOn w:val="a0"/>
    <w:link w:val="a3"/>
    <w:semiHidden/>
    <w:rsid w:val="00287C15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5">
    <w:name w:val="Body Text Indent"/>
    <w:basedOn w:val="a"/>
    <w:link w:val="a6"/>
    <w:unhideWhenUsed/>
    <w:rsid w:val="00287C15"/>
    <w:pPr>
      <w:spacing w:line="280" w:lineRule="exact"/>
      <w:ind w:left="4678"/>
    </w:pPr>
    <w:rPr>
      <w:sz w:val="30"/>
    </w:rPr>
  </w:style>
  <w:style w:type="character" w:customStyle="1" w:styleId="a6">
    <w:name w:val="Основной текст с отступом Знак"/>
    <w:basedOn w:val="a0"/>
    <w:link w:val="a5"/>
    <w:rsid w:val="00287C15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styleId="a7">
    <w:name w:val="Hyperlink"/>
    <w:basedOn w:val="a0"/>
    <w:unhideWhenUsed/>
    <w:rsid w:val="00DC0E76"/>
    <w:rPr>
      <w:color w:val="0000FF"/>
      <w:u w:val="single"/>
    </w:rPr>
  </w:style>
  <w:style w:type="character" w:customStyle="1" w:styleId="a8">
    <w:name w:val="Без интервала Знак"/>
    <w:basedOn w:val="a0"/>
    <w:link w:val="a9"/>
    <w:uiPriority w:val="1"/>
    <w:locked/>
    <w:rsid w:val="00B174B7"/>
    <w:rPr>
      <w:rFonts w:ascii="Calibri" w:eastAsia="Times New Roman" w:hAnsi="Calibri" w:cs="Times New Roman"/>
      <w:szCs w:val="20"/>
      <w:lang w:eastAsia="ru-RU"/>
    </w:rPr>
  </w:style>
  <w:style w:type="paragraph" w:styleId="a9">
    <w:name w:val="No Spacing"/>
    <w:link w:val="a8"/>
    <w:uiPriority w:val="1"/>
    <w:qFormat/>
    <w:rsid w:val="00B174B7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table" w:styleId="aa">
    <w:name w:val="Table Grid"/>
    <w:basedOn w:val="a1"/>
    <w:uiPriority w:val="59"/>
    <w:rsid w:val="00084F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basedOn w:val="a0"/>
    <w:link w:val="31"/>
    <w:rsid w:val="00930A5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Основной текст1"/>
    <w:basedOn w:val="ab"/>
    <w:rsid w:val="00930A57"/>
  </w:style>
  <w:style w:type="character" w:customStyle="1" w:styleId="21">
    <w:name w:val="Основной текст2"/>
    <w:basedOn w:val="ab"/>
    <w:rsid w:val="00930A57"/>
  </w:style>
  <w:style w:type="paragraph" w:customStyle="1" w:styleId="31">
    <w:name w:val="Основной текст3"/>
    <w:basedOn w:val="a"/>
    <w:link w:val="ab"/>
    <w:rsid w:val="00930A57"/>
    <w:pPr>
      <w:shd w:val="clear" w:color="auto" w:fill="FFFFFF"/>
      <w:spacing w:after="360" w:line="0" w:lineRule="atLeast"/>
    </w:pPr>
    <w:rPr>
      <w:sz w:val="28"/>
      <w:szCs w:val="28"/>
      <w:lang w:eastAsia="en-US"/>
    </w:rPr>
  </w:style>
  <w:style w:type="paragraph" w:styleId="ac">
    <w:name w:val="List Paragraph"/>
    <w:basedOn w:val="a"/>
    <w:qFormat/>
    <w:rsid w:val="00BE52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Без интервала1"/>
    <w:link w:val="NoSpacingChar"/>
    <w:rsid w:val="00BE52F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10"/>
    <w:locked/>
    <w:rsid w:val="00BE52F7"/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52504F"/>
  </w:style>
  <w:style w:type="paragraph" w:styleId="ad">
    <w:name w:val="header"/>
    <w:basedOn w:val="a"/>
    <w:link w:val="ae"/>
    <w:uiPriority w:val="99"/>
    <w:unhideWhenUsed/>
    <w:rsid w:val="00A148F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148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A148F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A148F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tpl@tut.b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tpl@tut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1349</Words>
  <Characters>7694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2016-10-25T14:20:00Z</cp:lastPrinted>
  <dcterms:created xsi:type="dcterms:W3CDTF">2016-10-31T08:11:00Z</dcterms:created>
  <dcterms:modified xsi:type="dcterms:W3CDTF">2016-11-04T13:34:00Z</dcterms:modified>
</cp:coreProperties>
</file>