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76" w:rsidRPr="0055575F" w:rsidRDefault="00562AEE" w:rsidP="0055575F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 xml:space="preserve"> «</w:t>
      </w:r>
      <w:r w:rsidR="00B02976" w:rsidRPr="0055575F"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 xml:space="preserve">Организация проектно – исследовательской деятельности </w:t>
      </w:r>
      <w:r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>уча</w:t>
      </w:r>
      <w:r w:rsidR="00B02976" w:rsidRPr="0055575F"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>щихся</w:t>
      </w:r>
    </w:p>
    <w:p w:rsidR="00B02976" w:rsidRDefault="00B02976" w:rsidP="0055575F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</w:pPr>
      <w:r w:rsidRPr="0055575F"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> в  учреждени</w:t>
      </w:r>
      <w:r w:rsidR="00562AEE"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>и</w:t>
      </w:r>
      <w:r w:rsidRPr="0055575F"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 xml:space="preserve">  дополнительного образования детей</w:t>
      </w:r>
      <w:r w:rsidR="00562AEE">
        <w:rPr>
          <w:rFonts w:ascii="Georgia" w:eastAsia="Times New Roman" w:hAnsi="Georgia" w:cs="Times New Roman"/>
          <w:b/>
          <w:i/>
          <w:color w:val="00B050"/>
          <w:sz w:val="32"/>
          <w:szCs w:val="32"/>
          <w:lang w:eastAsia="ru-RU"/>
        </w:rPr>
        <w:t>»</w:t>
      </w:r>
    </w:p>
    <w:p w:rsidR="0055575F" w:rsidRPr="0055575F" w:rsidRDefault="0055575F" w:rsidP="0055575F">
      <w:pPr>
        <w:spacing w:after="0" w:line="240" w:lineRule="auto"/>
        <w:jc w:val="right"/>
        <w:rPr>
          <w:rFonts w:ascii="Georgia" w:eastAsia="Times New Roman" w:hAnsi="Georgia" w:cs="Times New Roman"/>
          <w:b/>
          <w:color w:val="00B050"/>
          <w:sz w:val="32"/>
          <w:szCs w:val="32"/>
          <w:lang w:eastAsia="ru-RU"/>
        </w:rPr>
      </w:pPr>
    </w:p>
    <w:p w:rsidR="00B02976" w:rsidRPr="0055575F" w:rsidRDefault="00B02976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Глобальные изменения в информационной,  коммуникационной, профессиональной и 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приоритетов, целевых установок и педагогических средств.</w:t>
      </w:r>
      <w:proofErr w:type="gramEnd"/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Происходящие в современности изменения в общественной жизни требуют развития новых способов образования, педагогических технологий, имеющих дело с индивидуальным развитием личности, творческой инициацией, навыка самостоятельного движения в информационных полях, формирования у обучающегося универсального умения ставить и решать задачи для разрешения возникающих в жизни проблем — профессиональной деятельности, самоопределения, повседневной жизни. Акцент переносится на воспитание подлинно свободной личности, формирование у детей способности самостоятельно мыслить, добывать и  применять знания, тщательно обдумывать принимаемые решения и чётко планировать действия, эффективно сотрудничать в разнообразных по составу и профилю группах, быть открытыми для новых контактов и культурных связей. Это требует широкого внедрения в образовательный процесс альтернативных форм и способов ведения образовательной деятельности. Этим обусловлено введение в образовательный контекст образовательных учреждений методов и технологий на основе проектной и исследовательской деятельности обучающихся. </w:t>
      </w:r>
    </w:p>
    <w:p w:rsidR="00B02976" w:rsidRPr="0055575F" w:rsidRDefault="00C55989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Проектная и </w:t>
      </w:r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>исследовательская формы работы с  </w:t>
      </w:r>
      <w:r w:rsidR="00562AEE">
        <w:rPr>
          <w:rFonts w:ascii="Georgia" w:eastAsia="Times New Roman" w:hAnsi="Georgia" w:cs="Times New Roman"/>
          <w:sz w:val="28"/>
          <w:szCs w:val="28"/>
          <w:lang w:eastAsia="ru-RU"/>
        </w:rPr>
        <w:t>уча</w:t>
      </w:r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щимися должны быть приоритетными. В условиях дополнительного образования  выбор содержания, тематики и проблематики проектов и исследований </w:t>
      </w:r>
      <w:proofErr w:type="gramStart"/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>обучающимися</w:t>
      </w:r>
      <w:proofErr w:type="gramEnd"/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происходит в момент выбора секций, кружков,  которые он посещает. При выборе формы работы здесь также необходимо учитывать возрастные особенности детей. В зависимости от уровня полученных результатов необходимо предоставить возможность </w:t>
      </w:r>
      <w:proofErr w:type="gramStart"/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>обучающимся</w:t>
      </w:r>
      <w:proofErr w:type="gramEnd"/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продемонстрировать их на публичных презентациях различного уровня: перед сверстниками, родителями, педагогами, для широкой общественности.</w:t>
      </w:r>
    </w:p>
    <w:p w:rsidR="00B02976" w:rsidRPr="00562AEE" w:rsidRDefault="00B02976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color w:val="0070C0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Где  бы мы  ни занимались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проектной или исследовательской деятельностью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  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обучающимися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 необходимо помнить, что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главный </w:t>
      </w:r>
      <w:r w:rsidRPr="00562AEE">
        <w:rPr>
          <w:rFonts w:ascii="Georgia" w:eastAsia="Times New Roman" w:hAnsi="Georgia" w:cs="Times New Roman"/>
          <w:b/>
          <w:i/>
          <w:color w:val="0070C0"/>
          <w:sz w:val="28"/>
          <w:szCs w:val="28"/>
          <w:lang w:eastAsia="ru-RU"/>
        </w:rPr>
        <w:t>результат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этой работы — </w:t>
      </w:r>
      <w:r w:rsidRPr="00562AEE">
        <w:rPr>
          <w:rFonts w:ascii="Georgia" w:eastAsia="Times New Roman" w:hAnsi="Georgia" w:cs="Times New Roman"/>
          <w:i/>
          <w:color w:val="0070C0"/>
          <w:sz w:val="28"/>
          <w:szCs w:val="28"/>
          <w:lang w:eastAsia="ru-RU"/>
        </w:rPr>
        <w:t>формирование и воспитание личности, владеющей проектной и исследовательской технологией на уровне компетентности.</w:t>
      </w:r>
    </w:p>
    <w:p w:rsidR="00B02976" w:rsidRPr="0055575F" w:rsidRDefault="00B02976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62AEE">
        <w:rPr>
          <w:rFonts w:ascii="Georgia" w:eastAsia="Times New Roman" w:hAnsi="Georgia" w:cs="Times New Roman"/>
          <w:b/>
          <w:color w:val="0070C0"/>
          <w:sz w:val="28"/>
          <w:szCs w:val="28"/>
          <w:lang w:eastAsia="ru-RU"/>
        </w:rPr>
        <w:t>Проект</w:t>
      </w:r>
      <w:r w:rsidRPr="00562AEE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> 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- слово иноязычное, происходит оно от 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латинского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— </w:t>
      </w:r>
      <w:proofErr w:type="spell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projectus</w:t>
      </w:r>
      <w:proofErr w:type="spell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Уже его прямой, буквальный перевод объясняет многое — «брошенный вперед». В современном русском языке слово «проект» 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имеет несколько близких по смыслу зн</w:t>
      </w:r>
      <w:r w:rsidR="00C5598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ачений. Так называют, во-первых 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совокупность документов (расчетов, чертежей и др.), необходимых для создания какого-либо сооружения или изделия; во-вторых — это может быть предварительный текст какого-либо документа и, наконец, третье значение — какой-либо замысел или план. </w:t>
      </w:r>
    </w:p>
    <w:p w:rsidR="00B02976" w:rsidRDefault="00B02976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 свою очередь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проектирование,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 наиболее упрощенном виде, можно рассматривать как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процесс разработки и создания проекта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(прототипа, прообраза, предполагаемого или возможного объекта или состояния). </w:t>
      </w:r>
    </w:p>
    <w:p w:rsidR="00DF3FD6" w:rsidRPr="0055575F" w:rsidRDefault="00DF3FD6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02976" w:rsidRPr="00DF3FD6" w:rsidRDefault="00B02976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i/>
          <w:color w:val="00B050"/>
          <w:sz w:val="28"/>
          <w:szCs w:val="28"/>
          <w:lang w:eastAsia="ru-RU"/>
        </w:rPr>
      </w:pPr>
      <w:r w:rsidRPr="00DF3FD6">
        <w:rPr>
          <w:rFonts w:ascii="Georgia" w:eastAsia="Times New Roman" w:hAnsi="Georgia" w:cs="Times New Roman"/>
          <w:b/>
          <w:i/>
          <w:color w:val="00B050"/>
          <w:sz w:val="28"/>
          <w:szCs w:val="28"/>
          <w:lang w:eastAsia="ru-RU"/>
        </w:rPr>
        <w:t>Эффективность применения проектной деятельности в дополнительном образовании заключается в том, что: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1) происходит </w:t>
      </w:r>
      <w:r w:rsidRP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развитие творческого мышления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как обязательного условия реализации проектной деятельности;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2) 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качественно </w:t>
      </w:r>
      <w:r w:rsidRP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меняется роль педагога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устраняется его доминирующая роль в процессе присвоения знаний и опыта, ему приходится не только и не столько учить, сколько 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помогать  ребенку учиться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, направлять его познавательную деятельность.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3) 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вводятся </w:t>
      </w:r>
      <w:r w:rsidRP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элементы исследовательской деятельности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4)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формируются личностные качества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воспитанников, которые развиваются лишь в деятельности и не могут быть усвоены вербально (в групповых  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дела);</w:t>
      </w:r>
    </w:p>
    <w:p w:rsidR="00B02976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5) происходит </w:t>
      </w:r>
      <w:r w:rsidRP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включение воспитанников в «добывание знаний»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DF3FD6" w:rsidRPr="0055575F" w:rsidRDefault="00DF3FD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02976" w:rsidRPr="00DF3FD6" w:rsidRDefault="00B02976" w:rsidP="0055575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color w:val="00B050"/>
          <w:sz w:val="28"/>
          <w:szCs w:val="28"/>
          <w:lang w:eastAsia="ru-RU"/>
        </w:rPr>
      </w:pPr>
      <w:r w:rsidRPr="00DF3FD6">
        <w:rPr>
          <w:rFonts w:ascii="Georgia" w:eastAsia="Times New Roman" w:hAnsi="Georgia" w:cs="Times New Roman"/>
          <w:i/>
          <w:color w:val="00B050"/>
          <w:sz w:val="28"/>
          <w:szCs w:val="28"/>
          <w:lang w:eastAsia="ru-RU"/>
        </w:rPr>
        <w:t>Следует остановиться и на общих подходах к структурированию проекта: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Начинать следует всегда с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выбора темы проекта, его типа, количества участников.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 Далее  педагогу необходимо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продумать 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возможные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варианты проблем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которые важно исследовать в рамках намеченной тематики. Сами же проблемы выдвигаются 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обучающими</w:t>
      </w:r>
      <w:r w:rsidR="00C55989">
        <w:rPr>
          <w:rFonts w:ascii="Georgia" w:eastAsia="Times New Roman" w:hAnsi="Georgia" w:cs="Times New Roman"/>
          <w:sz w:val="28"/>
          <w:szCs w:val="28"/>
          <w:lang w:eastAsia="ru-RU"/>
        </w:rPr>
        <w:t>ся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подачи педагога (наводящие вопросы, ситуации, способствующие определению проблем, видеоряд с той же целью и т.д.). Здесь уместна «мозговая атака» с последующим коллективным обсуждением.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3. Важным моментом является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распределение задач по группам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обсуждение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возможных методов исследования,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поиска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информации, творческих решений.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4. Затем начинается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самостоятельная работа участников проекта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своим индивидуальным или групповым исследовательским, творческим задачам.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5. Постоянно проводятся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промежуточные обсуждения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полученных данных в группах.  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6. Необходимым этапом выполнения проектов является их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защита, оппонирование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7. Завершается работа </w:t>
      </w:r>
      <w:r w:rsidRPr="00DF3FD6">
        <w:rPr>
          <w:rFonts w:ascii="Georgia" w:eastAsia="Times New Roman" w:hAnsi="Georgia" w:cs="Times New Roman"/>
          <w:i/>
          <w:sz w:val="28"/>
          <w:szCs w:val="28"/>
          <w:lang w:eastAsia="ru-RU"/>
        </w:rPr>
        <w:t>коллективным обсуждением, экспертизой, объявлением результатов внешней оценки, формулировкой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.  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       Исследование - это одна из форм человеческой деятельности, в основе которой лежит интерес и любознательность, активное отношение к окружающему миру с целью его изменения и преобразования.  </w:t>
      </w:r>
    </w:p>
    <w:p w:rsidR="0055575F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B02976" w:rsidRPr="00DF3FD6" w:rsidRDefault="00B02976" w:rsidP="00DF3FD6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</w:pPr>
      <w:r w:rsidRPr="00DF3FD6"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  <w:t>Подготовка исследования</w:t>
      </w:r>
    </w:p>
    <w:p w:rsidR="00DF3FD6" w:rsidRDefault="00B02976" w:rsidP="00DF3F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Исследовательская работа обучающегося должна демонстрировать соответствующие знания и умения в области конкретных изучаемых предметов, умение работать с первоисточниками, использовать различные методы исследования, способность к систематизации и структурированию полученного материала, умение обобщать, делать выводы, сопоставлять различные умозаключения, давать оценку событиям и явлениям. </w:t>
      </w:r>
    </w:p>
    <w:p w:rsidR="00B02976" w:rsidRPr="0055575F" w:rsidRDefault="00B02976" w:rsidP="00DF3F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 </w:t>
      </w:r>
    </w:p>
    <w:p w:rsidR="00B02976" w:rsidRPr="00DF3FD6" w:rsidRDefault="00B02976" w:rsidP="00DF3FD6">
      <w:pPr>
        <w:spacing w:after="0" w:line="240" w:lineRule="auto"/>
        <w:jc w:val="center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  <w:r w:rsidRPr="00DF3FD6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Общая схема исследования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Выделение и постановка проблемы (выбор темы исследования).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Обоснование актуальности выбранной темы.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Постановка цели и конкретных задач исследования.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Определение объекта и предмета исследования, выдвижение гипотез.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Выбор метода (методики) проведения исследования.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Поиск и предложение возможных вариантов решения проблемы.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Сбор материала, обобщение полученных данных.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Описание процесса исследования.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Обсуждение результатов исследования.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Формулирование выводов и оценка полученных результатов. </w:t>
      </w:r>
    </w:p>
    <w:p w:rsidR="00B02976" w:rsidRPr="00663CFA" w:rsidRDefault="00B02976" w:rsidP="00663C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Подготовка проекта (презентации, Web-сайты, макеты и т.д.) и его защита. </w:t>
      </w:r>
    </w:p>
    <w:p w:rsidR="00663CFA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   </w:t>
      </w:r>
      <w:r w:rsidR="00DF3FD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</w:p>
    <w:p w:rsidR="00663CFA" w:rsidRDefault="00663CFA" w:rsidP="00663CF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Начиная исследование, обу</w:t>
      </w:r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чающийся должен видеть свои действия в перспективе, мысленно представить всю работу. </w:t>
      </w:r>
    </w:p>
    <w:p w:rsidR="00B02976" w:rsidRPr="0055575F" w:rsidRDefault="00B02976" w:rsidP="00663CF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i/>
          <w:color w:val="0070C0"/>
          <w:sz w:val="28"/>
          <w:szCs w:val="28"/>
          <w:lang w:eastAsia="ru-RU"/>
        </w:rPr>
        <w:t>Исследовательская работа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проходит несколько </w:t>
      </w:r>
      <w:r w:rsidRPr="00663CFA">
        <w:rPr>
          <w:rFonts w:ascii="Georgia" w:eastAsia="Times New Roman" w:hAnsi="Georgia" w:cs="Times New Roman"/>
          <w:i/>
          <w:color w:val="0070C0"/>
          <w:sz w:val="28"/>
          <w:szCs w:val="28"/>
          <w:lang w:eastAsia="ru-RU"/>
        </w:rPr>
        <w:t>основных этапов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</w:t>
      </w:r>
    </w:p>
    <w:p w:rsidR="00C55989" w:rsidRDefault="00C55989" w:rsidP="0055575F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</w:pPr>
    </w:p>
    <w:p w:rsidR="00B02976" w:rsidRPr="00663CFA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  <w:lastRenderedPageBreak/>
        <w:t>1-этап.</w:t>
      </w:r>
    </w:p>
    <w:p w:rsidR="00B02976" w:rsidRPr="0055575F" w:rsidRDefault="00B02976" w:rsidP="00663CF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Выбор темы исследования, отбор и обработка оригинальной литературы по теме исследования, подготовка объекта для исследования.</w:t>
      </w:r>
    </w:p>
    <w:p w:rsidR="00DF3FD6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Выбор формулировки темы – это начальный и очень серьезный этап любого исследования. Тема должна быть актуальной, т.е. практически полезной и представлять интерес в научном отношении. Заглавие должно быть кратким и по возможности давать максимум информац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ии  о ее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содержании. Работы, посвященные узким темам – прорабатываются более глубоко и детально. </w:t>
      </w:r>
    </w:p>
    <w:p w:rsidR="00B02976" w:rsidRPr="00DF3FD6" w:rsidRDefault="00B02976" w:rsidP="00DF3F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color w:val="00B050"/>
          <w:sz w:val="28"/>
          <w:szCs w:val="28"/>
          <w:lang w:eastAsia="ru-RU"/>
        </w:rPr>
      </w:pPr>
      <w:r w:rsidRPr="00DF3FD6">
        <w:rPr>
          <w:rFonts w:ascii="Georgia" w:eastAsia="Times New Roman" w:hAnsi="Georgia" w:cs="Times New Roman"/>
          <w:i/>
          <w:color w:val="00B050"/>
          <w:sz w:val="28"/>
          <w:szCs w:val="28"/>
          <w:lang w:eastAsia="ru-RU"/>
        </w:rPr>
        <w:t>Выбирая тему исследования, обучающийся должен руководствоваться несколькими правилами: </w:t>
      </w:r>
    </w:p>
    <w:p w:rsidR="00B02976" w:rsidRPr="00663CFA" w:rsidRDefault="00B02976" w:rsidP="00663C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тема должна быть интересна, должна увлекать, соответствовать склонностям </w:t>
      </w:r>
      <w:proofErr w:type="gramStart"/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>обучающегося</w:t>
      </w:r>
      <w:proofErr w:type="gramEnd"/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</w:p>
    <w:p w:rsidR="00B02976" w:rsidRPr="00663CFA" w:rsidRDefault="00B02976" w:rsidP="00663C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тема должна быть выполнима, решение ее должно принести реальную пользу (получение новых полезных знаний, умений, навыков, развитие интеллекта, реализация исследовательской потребности), </w:t>
      </w:r>
    </w:p>
    <w:p w:rsidR="00B02976" w:rsidRPr="00663CFA" w:rsidRDefault="00B02976" w:rsidP="00663C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тема должна быть оригинальной, в ней необходим элемент неожиданности, необычности, способности нестандартно смотреть на традиционные предметы и явления, </w:t>
      </w:r>
    </w:p>
    <w:p w:rsidR="00B02976" w:rsidRPr="00663CFA" w:rsidRDefault="00B02976" w:rsidP="00663C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тема должна быть выполнима, достижимы и постижимы литературные источники. </w:t>
      </w:r>
    </w:p>
    <w:p w:rsidR="00DF3FD6" w:rsidRPr="0055575F" w:rsidRDefault="00DF3FD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Начальным этапом любого исследования является обоснование актуальности выбранной темы. Объяснение актуальности должно быть немногословным. Главное показать суть проблемной ситуации, объяснить, для чего проводится исследование. Формулировка проблемной ситуации – важная часть введения. Сформулировать проблему исследования – значит, показать умение отделить главное от второстепенного, выяснить то, что уже известно и что пока неизвестно о предмете исследования.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 Формулировка цели исследования, т.е. постановка  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обучающемуся, но и еще какому-то кругу людей.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3. После выделения цели необходимо указать на конкретные задачи, которые предстоит решать (изучить, описать, установить, выяснить, вывести формулу и т.п.).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4. Необходимым условием проведения исследования является определение его объекта и предмета. В объекте выделяется та часть, которая служит предметом исследования.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Объект исследования – процесс или явление, порождающее проблемную ситуацию и избранные для изучения.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     Предмет исследования – все то, что находится в границах объекта исследования в определенном аспекте рассмотрения. Предмет исследования должен обладать узнаваемостью и поддаваться описанию.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5. Выдвижение гипотезы – необходимый атрибут любого исследования. </w:t>
      </w:r>
    </w:p>
    <w:p w:rsidR="00B02976" w:rsidRDefault="00B02976" w:rsidP="00DF3F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bookmarkStart w:id="1" w:name="h.gjdgxs"/>
      <w:bookmarkEnd w:id="1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Гипотеза – это научное предположение, выдвигаемое для объяснения каких-либо явлений. Гипотеза возникает как возможный вариант решения проблемы. Затем эта гипотеза подвергаются проверке в ходе исследования. Гипотезы позволяют открывать новые возможности, находить новые варианты решения проблем. Гипотезы дают возможность увидеть проблему в другом свете, посмотреть на ситуацию с другой стороны. </w:t>
      </w:r>
    </w:p>
    <w:p w:rsidR="00DF3FD6" w:rsidRPr="0055575F" w:rsidRDefault="00DF3FD6" w:rsidP="00DF3F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02976" w:rsidRPr="00663CFA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  <w:t>2-этап.</w:t>
      </w:r>
    </w:p>
    <w:p w:rsidR="00B02976" w:rsidRPr="0055575F" w:rsidRDefault="00B02976" w:rsidP="00663CF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Проведение  исследовательской работы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B02976" w:rsidRPr="0055575F" w:rsidRDefault="00B02976" w:rsidP="00663CF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Сбор экспериментальных данных, сравнение их с литературными данными и предсказаниями теории. </w:t>
      </w:r>
    </w:p>
    <w:p w:rsidR="00B02976" w:rsidRPr="0055575F" w:rsidRDefault="00403D25" w:rsidP="00663CF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После того, </w:t>
      </w:r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 </w:t>
      </w:r>
    </w:p>
    <w:p w:rsidR="00DF3FD6" w:rsidRDefault="00B02976" w:rsidP="00663CF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Планирование работы 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прикинуть, на какую часть работы, сколько времени  уйдет.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B02976" w:rsidRPr="00663CFA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  <w:t>3 этап</w:t>
      </w:r>
      <w:r w:rsidR="00663CFA">
        <w:rPr>
          <w:rFonts w:ascii="Georgia" w:eastAsia="Times New Roman" w:hAnsi="Georgia" w:cs="Times New Roman"/>
          <w:b/>
          <w:color w:val="00B050"/>
          <w:sz w:val="28"/>
          <w:szCs w:val="28"/>
          <w:lang w:eastAsia="ru-RU"/>
        </w:rPr>
        <w:t>.</w:t>
      </w:r>
    </w:p>
    <w:p w:rsidR="00B02976" w:rsidRPr="0055575F" w:rsidRDefault="00B02976" w:rsidP="00663CF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Оформление полученных результатов работы. Подготовка и написание текста, непосредственно сам процесс защиты работы.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На защите обучающийся в своем докладе и при его обсуждении должен показать, что он может кратко и ясно излагать свои мысли, аргументировано отстаивать свои идеи и вести научную дискуссию.</w:t>
      </w:r>
    </w:p>
    <w:p w:rsidR="00B02976" w:rsidRPr="0055575F" w:rsidRDefault="00B02976" w:rsidP="00663CF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План оформления исследовательской работы</w:t>
      </w:r>
      <w:r w:rsidR="004A06B1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 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Введение (обоснование актуальности, определение цели, задачи, объекта, предмета, гипотезы исследования).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 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Основная часть (литературный обзор, методика исследования, описание исследования).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  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Заключение (выводы и результаты). </w:t>
      </w:r>
    </w:p>
    <w:p w:rsidR="00B02976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  </w:t>
      </w:r>
      <w:r w:rsidR="00663CFA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Список литературы. </w:t>
      </w:r>
    </w:p>
    <w:p w:rsidR="0055575F" w:rsidRPr="0055575F" w:rsidRDefault="0055575F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</w:t>
      </w:r>
      <w:r w:rsidRPr="00DF3FD6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Введение</w:t>
      </w:r>
      <w:r w:rsidR="004A06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Введение – очень важная часть работы. Во введении должны быть четкие ответы на следующие вопросы: 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Чем интересна данная задача с точки зрения науки или ее практического применения?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Какое место занимают результаты данной работы в общем решении задачи? </w:t>
      </w:r>
    </w:p>
    <w:p w:rsidR="00B02976" w:rsidRPr="0055575F" w:rsidRDefault="004A06B1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="00B02976"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Зачем была выполнена работа, какова была ее цель и насколько она была достигнута?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 </w:t>
      </w:r>
      <w:r w:rsidRPr="00DF3FD6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Основная часть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 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3. </w:t>
      </w:r>
      <w:r w:rsidRPr="00DF3FD6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Заключение 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B02976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4. </w:t>
      </w:r>
      <w:r w:rsidRPr="00DF3FD6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Список литературы</w:t>
      </w: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содержит в алфавитном порядке список публикаций, изданий и источников,  использованные автором с указанием издательства, города, общего числа страниц. </w:t>
      </w:r>
    </w:p>
    <w:p w:rsidR="00DF3FD6" w:rsidRPr="0055575F" w:rsidRDefault="00DF3FD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02976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Написание и оформление  исследовательской работы</w:t>
      </w:r>
      <w:r w:rsid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663CFA" w:rsidRPr="00663CFA" w:rsidRDefault="00663CFA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4A06B1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Требования к содержанию работ. 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В работе должен быть изложен фактический материал, результаты самостоятельной исследовательской работы.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библиографию, постановку проблемы и сопровождаться выводами.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Текст работы рекомендуется писать или печатать c минимальной высотой шрифта 1,8 мм (или 12 кегль на компьютере), соблюдая следующие размеры полей: 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левое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не менее 30 мм; правое – не менее 10 мм; верхнее – не менее 15 мм; нижнее – не менее 20 мм.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Вписывать в текст работы отдельные слова, формулы, условные знаки допускается чернилами, тушью, пастой только черного цвета, при этом плотность вписанного текста должна быть приближена к плотности основного текста. 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Текст основной части работы делится на главы, разделы, подразделы, пункты.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Заголовки структурных частей работы: «СОДЕРЖАНИЕ», «ВВЕДЕНИЕ», «ГЛАВА», «ВЫВОДЫ», «САМООЦЕНКА», «ПРИЛОЖЕНИЯ», печатаются прописными буквами.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Заголовки разделов печатаются строчными буквами (кроме первой прописной) с абзаца. Точку в конце заголовка не ставят! Если заголовок состоит из двух или более предложений, их разделяют точкой. Заголовки и подзаголовки приводят в форме именительного падежа единственного и (реже) множественного числа. 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Заголовки рубрик могут начинаться как с прописной, так и со строчной буквы, подзаголовки – только со строчной (если это, конечно, не имена  собственные). </w:t>
      </w:r>
      <w:proofErr w:type="gramEnd"/>
    </w:p>
    <w:p w:rsidR="00B02976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Окончания рубрик знаками препинания не фиксируются. Заголовок главы, параграфа не должен быть последней строкой на странице. Расстояние между заголовком (за исключением заголовка пункта) и текстом должно быть равно 2-3 интервалам. Каждую структурную часть работы рекомендуется начинать с нового листа.</w:t>
      </w:r>
    </w:p>
    <w:p w:rsidR="00663CFA" w:rsidRPr="0055575F" w:rsidRDefault="00663CFA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02976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Защита  исследовательской работы</w:t>
      </w:r>
      <w:r w:rsidR="00663CFA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663CFA" w:rsidRPr="00663CFA" w:rsidRDefault="00663CFA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Подготовленная  работа должна иметь определенную завершенность и самостоятельность, содержать элементы научного исследования: новые факты и новое освещение уже известных фактов, систематизацию и обобщение данных, относящихся к теме исследования.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Для научного исследования существуют следующие стандарты представления исследования: тезисы, научная статья, устный доклад, диссертация, монография, популярная статья.   Исследование, как правило, представляется в виде тезисов, научной статьи, устного доклада.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Тезисы – краткое изложение содержания проведенного исследования. Объем тезисов не должен превышать 1-2 страницы печатного текста. </w:t>
      </w:r>
    </w:p>
    <w:p w:rsidR="00B02976" w:rsidRPr="0055575F" w:rsidRDefault="00B02976" w:rsidP="005557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Научная статья – подробное изложение содержания проведенного исследования. Напечатанная работа в сопровождении приложений, иллюстраций (чертежи, графики, таблицы, фотографии) представляет собой описание исследовательской  работы. Все сокращения в тексте должны быть расшифрованы.</w:t>
      </w:r>
    </w:p>
    <w:p w:rsidR="00B02976" w:rsidRPr="0055575F" w:rsidRDefault="00B02976" w:rsidP="009A69C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Оценка успешности обучающегося в выполнении  проекта или исследования</w:t>
      </w:r>
    </w:p>
    <w:p w:rsidR="009A69CC" w:rsidRDefault="00B02976" w:rsidP="009A69CC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Положительной оценки достоин любой уровень достигнутых результатов. Оценивание степени сформированности умений и навыков проектной и исследовательской деятельности важно для педагога, работающего над формированием соответствующей компетентности </w:t>
      </w:r>
      <w:proofErr w:type="gramStart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proofErr w:type="gramEnd"/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обучающегося. </w:t>
      </w:r>
    </w:p>
    <w:p w:rsidR="00663CFA" w:rsidRDefault="00663CFA" w:rsidP="009A69CC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</w:p>
    <w:p w:rsidR="00663CFA" w:rsidRDefault="00663CFA" w:rsidP="009A69CC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</w:p>
    <w:p w:rsidR="00B02976" w:rsidRPr="009A69CC" w:rsidRDefault="00B02976" w:rsidP="009A69CC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  <w:r w:rsidRPr="009A69CC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lastRenderedPageBreak/>
        <w:t xml:space="preserve">Можно оценивать: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степень самостоятельности в выполнении различных этапов работы над проектом;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степень включённости в групповую работу и чёткость выполнения отведённой роли;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практическое использование  ЗУН;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количество новой информации использованной для выполнения проекта;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степень осмысления использованной информации;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уровень сложности и степень владения использованными методиками;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оригинальность идеи, способа решения проблемы;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осмысление проблемы проекта и формулирование цели проекта или исследования;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уровень организации и проведения презентации: устного сообщения, письменного отчёта, обеспечения объёктами наглядности;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владение рефлексией; </w:t>
      </w:r>
    </w:p>
    <w:p w:rsidR="00B02976" w:rsidRPr="0055575F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творческий подход в подготовке объектов наглядности презентации; </w:t>
      </w:r>
    </w:p>
    <w:p w:rsidR="00B02976" w:rsidRDefault="00B02976" w:rsidP="0055575F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557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социальное и прикладное значение полученных результатов. </w:t>
      </w:r>
    </w:p>
    <w:p w:rsidR="00663CFA" w:rsidRPr="0055575F" w:rsidRDefault="00663CFA" w:rsidP="0055575F">
      <w:pPr>
        <w:spacing w:after="0"/>
        <w:jc w:val="both"/>
        <w:rPr>
          <w:rFonts w:ascii="Georgia" w:hAnsi="Georgia"/>
          <w:sz w:val="28"/>
          <w:szCs w:val="28"/>
        </w:rPr>
      </w:pPr>
    </w:p>
    <w:p w:rsidR="00663CFA" w:rsidRDefault="00A85A9D" w:rsidP="0055575F">
      <w:pPr>
        <w:pStyle w:val="a3"/>
        <w:spacing w:before="0" w:beforeAutospacing="0" w:after="0" w:afterAutospacing="0"/>
        <w:jc w:val="right"/>
        <w:rPr>
          <w:rFonts w:ascii="Georgia" w:hAnsi="Georgia"/>
          <w:b/>
          <w:bCs/>
          <w:i/>
          <w:color w:val="00B050"/>
          <w:sz w:val="32"/>
          <w:szCs w:val="32"/>
        </w:rPr>
      </w:pPr>
      <w:r w:rsidRPr="0055575F">
        <w:rPr>
          <w:rFonts w:ascii="Georgia" w:hAnsi="Georgia"/>
          <w:b/>
          <w:bCs/>
          <w:i/>
          <w:color w:val="00B050"/>
          <w:sz w:val="32"/>
          <w:szCs w:val="32"/>
        </w:rPr>
        <w:t>Исследовательская деятельность как условие развития личности одарённого ребёнка в условиях дополнительного образования</w:t>
      </w:r>
    </w:p>
    <w:p w:rsidR="00A85A9D" w:rsidRPr="0055575F" w:rsidRDefault="00A85A9D" w:rsidP="0055575F">
      <w:pPr>
        <w:pStyle w:val="a3"/>
        <w:spacing w:before="0" w:beforeAutospacing="0" w:after="0" w:afterAutospacing="0"/>
        <w:jc w:val="right"/>
        <w:rPr>
          <w:rFonts w:ascii="Georgia" w:hAnsi="Georgia"/>
          <w:i/>
          <w:color w:val="00B050"/>
          <w:sz w:val="32"/>
          <w:szCs w:val="32"/>
        </w:rPr>
      </w:pPr>
    </w:p>
    <w:p w:rsidR="00A85A9D" w:rsidRPr="0055575F" w:rsidRDefault="00A85A9D" w:rsidP="0055575F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55575F">
        <w:rPr>
          <w:rFonts w:ascii="Georgia" w:hAnsi="Georgia"/>
          <w:sz w:val="28"/>
          <w:szCs w:val="28"/>
        </w:rPr>
        <w:t xml:space="preserve">Одной из актуальных проблем современного общества является 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её к лучшему. </w:t>
      </w:r>
    </w:p>
    <w:p w:rsidR="00A85A9D" w:rsidRPr="0055575F" w:rsidRDefault="00A85A9D" w:rsidP="00DF3FD6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55575F">
        <w:rPr>
          <w:rFonts w:ascii="Georgia" w:hAnsi="Georgia"/>
          <w:sz w:val="28"/>
          <w:szCs w:val="28"/>
        </w:rPr>
        <w:t xml:space="preserve">На первый план выходят определённые требования к такой личности – творческой, активной, социально ответственной, высокообразованной, обладающей хорошо развитым интеллектом. В этой связи проблема сохранения интеллектуально-творческого потенциала одарённых детей представляется очень важной и актуальной. </w:t>
      </w:r>
    </w:p>
    <w:p w:rsidR="00A85A9D" w:rsidRPr="0055575F" w:rsidRDefault="00A85A9D" w:rsidP="00DF3FD6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663CFA">
        <w:rPr>
          <w:rFonts w:ascii="Georgia" w:hAnsi="Georgia"/>
          <w:i/>
          <w:color w:val="0070C0"/>
          <w:sz w:val="28"/>
          <w:szCs w:val="28"/>
        </w:rPr>
        <w:t>Отличительная черта одарённого ребёнка</w:t>
      </w:r>
      <w:r w:rsidRPr="0055575F">
        <w:rPr>
          <w:rFonts w:ascii="Georgia" w:hAnsi="Georgia"/>
          <w:sz w:val="28"/>
          <w:szCs w:val="28"/>
        </w:rPr>
        <w:t xml:space="preserve"> – исследовательская поисковая активность. Важно направить её в позитивное социальное русло. Собственная исследовательская практика ребёнка позволяет это сделать самым естественным и оптимальным путём. </w:t>
      </w:r>
    </w:p>
    <w:p w:rsidR="00A85A9D" w:rsidRPr="0055575F" w:rsidRDefault="00A85A9D" w:rsidP="00DF3FD6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55575F">
        <w:rPr>
          <w:rFonts w:ascii="Georgia" w:hAnsi="Georgia"/>
          <w:sz w:val="28"/>
          <w:szCs w:val="28"/>
        </w:rPr>
        <w:t xml:space="preserve">Анализ творчества с позиции деятельности, процесса и продукта показывает, что одарённый ребёнок должен уметь сам ставить перед собой цель, проблему, научиться видеть необходимое и потребное будущее, организовывать свою деятельность, запоминать, мыслить, овладевать навыками общения, которые необходимы для адаптации к </w:t>
      </w:r>
      <w:r w:rsidRPr="0055575F">
        <w:rPr>
          <w:rFonts w:ascii="Georgia" w:hAnsi="Georgia"/>
          <w:sz w:val="28"/>
          <w:szCs w:val="28"/>
        </w:rPr>
        <w:lastRenderedPageBreak/>
        <w:t xml:space="preserve">среде и деятельности как таковой. Именно эти качества формируются в процессе исследовательской деятельности. </w:t>
      </w:r>
    </w:p>
    <w:p w:rsidR="00A85A9D" w:rsidRPr="0055575F" w:rsidRDefault="00A85A9D" w:rsidP="00DF3FD6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663CFA">
        <w:rPr>
          <w:rFonts w:ascii="Georgia" w:hAnsi="Georgia"/>
          <w:i/>
          <w:sz w:val="28"/>
          <w:szCs w:val="28"/>
        </w:rPr>
        <w:t xml:space="preserve">Исследовательская деятельность </w:t>
      </w:r>
      <w:proofErr w:type="gramStart"/>
      <w:r w:rsidRPr="00663CFA">
        <w:rPr>
          <w:rFonts w:ascii="Georgia" w:hAnsi="Georgia"/>
          <w:i/>
          <w:sz w:val="28"/>
          <w:szCs w:val="28"/>
        </w:rPr>
        <w:t>обучающихся</w:t>
      </w:r>
      <w:proofErr w:type="gramEnd"/>
      <w:r w:rsidRPr="0055575F">
        <w:rPr>
          <w:rFonts w:ascii="Georgia" w:hAnsi="Georgia"/>
          <w:sz w:val="28"/>
          <w:szCs w:val="28"/>
        </w:rPr>
        <w:t xml:space="preserve"> связана, прежде всего, с решением творческой, исследовательской задачи с заранее неизвестным решением. Она предполагает наличие основных этапов, характерных для исследования в научной сфере: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 w:rsidR="00663CFA" w:rsidRPr="0055575F" w:rsidRDefault="00A85A9D" w:rsidP="00181021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663CFA">
        <w:rPr>
          <w:rFonts w:ascii="Georgia" w:hAnsi="Georgia"/>
          <w:i/>
          <w:sz w:val="28"/>
          <w:szCs w:val="28"/>
        </w:rPr>
        <w:t>Исследовательская поисковая активность проявляется ребёнком</w:t>
      </w:r>
      <w:r w:rsidRPr="0055575F">
        <w:rPr>
          <w:rFonts w:ascii="Georgia" w:hAnsi="Georgia"/>
          <w:sz w:val="28"/>
          <w:szCs w:val="28"/>
        </w:rPr>
        <w:t xml:space="preserve"> </w:t>
      </w:r>
      <w:r w:rsidRPr="00663CFA">
        <w:rPr>
          <w:rFonts w:ascii="Georgia" w:hAnsi="Georgia"/>
          <w:i/>
          <w:sz w:val="28"/>
          <w:szCs w:val="28"/>
        </w:rPr>
        <w:t>в различных видах деятельности</w:t>
      </w:r>
      <w:r w:rsidRPr="0055575F">
        <w:rPr>
          <w:rFonts w:ascii="Georgia" w:hAnsi="Georgia"/>
          <w:sz w:val="28"/>
          <w:szCs w:val="28"/>
        </w:rPr>
        <w:t xml:space="preserve">: спортивной, конструкторской, художественной, коммуникативной, организаторской и др. Таким воспитанникам необходимо помогать осваивать опыт культуры поиска, т.е. опыт интеллектуального творчества, исследовательской деятельности. Для этого в образовательном учреждении должны создаваться дополнительные условия, оказывающие благотворное влияние на закрепление признаков интеллектуальной одарённости у воспитанников, их социальное развитие и воспитание. </w:t>
      </w:r>
    </w:p>
    <w:p w:rsidR="00A85A9D" w:rsidRPr="0055575F" w:rsidRDefault="00181021" w:rsidP="00DF3FD6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</w:t>
      </w:r>
      <w:r w:rsidR="00A85A9D" w:rsidRPr="0055575F">
        <w:rPr>
          <w:rFonts w:ascii="Georgia" w:hAnsi="Georgia"/>
          <w:sz w:val="28"/>
          <w:szCs w:val="28"/>
        </w:rPr>
        <w:t xml:space="preserve">бщество сегодня нуждается в творчески мыслящих, </w:t>
      </w:r>
      <w:proofErr w:type="spellStart"/>
      <w:r w:rsidR="00A85A9D" w:rsidRPr="0055575F">
        <w:rPr>
          <w:rFonts w:ascii="Georgia" w:hAnsi="Georgia"/>
          <w:sz w:val="28"/>
          <w:szCs w:val="28"/>
        </w:rPr>
        <w:t>конкурентноспособных</w:t>
      </w:r>
      <w:proofErr w:type="spellEnd"/>
      <w:r w:rsidR="00A85A9D" w:rsidRPr="0055575F">
        <w:rPr>
          <w:rFonts w:ascii="Georgia" w:hAnsi="Georgia"/>
          <w:sz w:val="28"/>
          <w:szCs w:val="28"/>
        </w:rPr>
        <w:t xml:space="preserve"> людях. Учитывая реалии современного мира, мы понимаем, что они должны не только много знать, но и уметь любить свою Родину, быть человечными и внимательными друг к другу. Поэтому, в системе дополнительного образования, необходимо развивать интеллектуально-творческий потенциал одарённых детей и их раннюю позитивную социализацию. </w:t>
      </w:r>
    </w:p>
    <w:p w:rsidR="00A85A9D" w:rsidRPr="0055575F" w:rsidRDefault="00A85A9D" w:rsidP="00DF3FD6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55575F">
        <w:rPr>
          <w:rFonts w:ascii="Georgia" w:hAnsi="Georgia"/>
          <w:sz w:val="28"/>
          <w:szCs w:val="28"/>
        </w:rPr>
        <w:t xml:space="preserve">Социальная полезность собственных возможностей должна ощущаться ребёнком и приносить ему удовлетворение. А освоение опыта исследовательской деятельности, составной части нашей образовательной практики, позволит по-новому взглянуть на вопросы развития детской одарённости и выстраивать оптимальный образовательный маршрут воспитанников от признаков одарённости к творческой самостоятельности. </w:t>
      </w:r>
    </w:p>
    <w:p w:rsidR="00A85A9D" w:rsidRPr="0055575F" w:rsidRDefault="00A85A9D" w:rsidP="0055575F">
      <w:pPr>
        <w:spacing w:after="0"/>
        <w:jc w:val="both"/>
        <w:rPr>
          <w:rFonts w:ascii="Georgia" w:hAnsi="Georgia"/>
          <w:sz w:val="28"/>
          <w:szCs w:val="28"/>
        </w:rPr>
      </w:pPr>
    </w:p>
    <w:p w:rsidR="000C7E13" w:rsidRPr="004670AE" w:rsidRDefault="000C7E13" w:rsidP="00833C6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sectPr w:rsidR="000C7E13" w:rsidRPr="004670AE" w:rsidSect="005557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5F"/>
    <w:multiLevelType w:val="hybridMultilevel"/>
    <w:tmpl w:val="9FA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31E0"/>
    <w:multiLevelType w:val="multilevel"/>
    <w:tmpl w:val="D5E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3174"/>
    <w:multiLevelType w:val="multilevel"/>
    <w:tmpl w:val="E9D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B76"/>
    <w:multiLevelType w:val="multilevel"/>
    <w:tmpl w:val="3EC0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8EF"/>
    <w:multiLevelType w:val="hybridMultilevel"/>
    <w:tmpl w:val="B0CE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E03D0"/>
    <w:multiLevelType w:val="multilevel"/>
    <w:tmpl w:val="E172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976"/>
    <w:rsid w:val="000A5F62"/>
    <w:rsid w:val="000C7E13"/>
    <w:rsid w:val="00181021"/>
    <w:rsid w:val="00201E99"/>
    <w:rsid w:val="00403D25"/>
    <w:rsid w:val="0045593E"/>
    <w:rsid w:val="004670AE"/>
    <w:rsid w:val="004A06B1"/>
    <w:rsid w:val="0055575F"/>
    <w:rsid w:val="00562AEE"/>
    <w:rsid w:val="00663CFA"/>
    <w:rsid w:val="007709A0"/>
    <w:rsid w:val="008123D1"/>
    <w:rsid w:val="00833C66"/>
    <w:rsid w:val="009A69CC"/>
    <w:rsid w:val="009F02D6"/>
    <w:rsid w:val="00A85A9D"/>
    <w:rsid w:val="00B02976"/>
    <w:rsid w:val="00C021CE"/>
    <w:rsid w:val="00C55989"/>
    <w:rsid w:val="00D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D6"/>
  </w:style>
  <w:style w:type="paragraph" w:styleId="1">
    <w:name w:val="heading 1"/>
    <w:basedOn w:val="a"/>
    <w:link w:val="10"/>
    <w:uiPriority w:val="9"/>
    <w:qFormat/>
    <w:rsid w:val="00A8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976"/>
  </w:style>
  <w:style w:type="paragraph" w:customStyle="1" w:styleId="c5">
    <w:name w:val="c5"/>
    <w:basedOn w:val="a"/>
    <w:rsid w:val="00B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5A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85A9D"/>
    <w:rPr>
      <w:color w:val="0000FF"/>
      <w:u w:val="single"/>
    </w:rPr>
  </w:style>
  <w:style w:type="character" w:styleId="a6">
    <w:name w:val="Strong"/>
    <w:basedOn w:val="a0"/>
    <w:uiPriority w:val="22"/>
    <w:qFormat/>
    <w:rsid w:val="00A85A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A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2017-01-17T07:33:00Z</dcterms:created>
  <dcterms:modified xsi:type="dcterms:W3CDTF">2017-01-19T08:39:00Z</dcterms:modified>
</cp:coreProperties>
</file>